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text" w:tblpY="1"/>
        <w:tblOverlap w:val="never"/>
        <w:tblW w:w="157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555"/>
        <w:gridCol w:w="558"/>
        <w:gridCol w:w="558"/>
        <w:gridCol w:w="3195"/>
        <w:gridCol w:w="4239"/>
        <w:gridCol w:w="3942"/>
        <w:gridCol w:w="2179"/>
      </w:tblGrid>
      <w:tr w:rsidR="00765D3E" w:rsidRPr="002645C3" w14:paraId="0B66E2EA" w14:textId="77777777" w:rsidTr="0046687A">
        <w:trPr>
          <w:trHeight w:val="956"/>
        </w:trPr>
        <w:tc>
          <w:tcPr>
            <w:tcW w:w="543" w:type="dxa"/>
            <w:shd w:val="clear" w:color="auto" w:fill="E2EFD9" w:themeFill="accent6" w:themeFillTint="33"/>
            <w:textDirection w:val="btLr"/>
          </w:tcPr>
          <w:p w14:paraId="298AABBB" w14:textId="0A8F2310" w:rsidR="00765D3E" w:rsidRPr="002645C3" w:rsidRDefault="008D5B93" w:rsidP="006F06D3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HAFTA</w:t>
            </w:r>
          </w:p>
        </w:tc>
        <w:tc>
          <w:tcPr>
            <w:tcW w:w="555" w:type="dxa"/>
            <w:shd w:val="clear" w:color="auto" w:fill="E2EFD9" w:themeFill="accent6" w:themeFillTint="33"/>
            <w:textDirection w:val="btLr"/>
          </w:tcPr>
          <w:p w14:paraId="3FC0CFAF" w14:textId="70CDF1E8" w:rsidR="00765D3E" w:rsidRPr="002645C3" w:rsidRDefault="008D5B93" w:rsidP="006F06D3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8" w:type="dxa"/>
            <w:shd w:val="clear" w:color="auto" w:fill="E2EFD9" w:themeFill="accent6" w:themeFillTint="33"/>
            <w:textDirection w:val="btLr"/>
          </w:tcPr>
          <w:p w14:paraId="62EC3421" w14:textId="02586EF9" w:rsidR="00765D3E" w:rsidRPr="002645C3" w:rsidRDefault="008D5B93" w:rsidP="006F06D3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58" w:type="dxa"/>
            <w:shd w:val="clear" w:color="auto" w:fill="E2EFD9" w:themeFill="accent6" w:themeFillTint="33"/>
            <w:textDirection w:val="btLr"/>
          </w:tcPr>
          <w:p w14:paraId="1A98C1BD" w14:textId="55415760" w:rsidR="00765D3E" w:rsidRPr="002645C3" w:rsidRDefault="008D5B93" w:rsidP="006F06D3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195" w:type="dxa"/>
            <w:shd w:val="clear" w:color="auto" w:fill="E2EFD9" w:themeFill="accent6" w:themeFillTint="33"/>
            <w:vAlign w:val="center"/>
          </w:tcPr>
          <w:p w14:paraId="714D2AC7" w14:textId="07DB5DFA" w:rsidR="00765D3E" w:rsidRPr="002645C3" w:rsidRDefault="0016355B" w:rsidP="00A3034F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239" w:type="dxa"/>
            <w:shd w:val="clear" w:color="auto" w:fill="E2EFD9" w:themeFill="accent6" w:themeFillTint="33"/>
            <w:vAlign w:val="center"/>
          </w:tcPr>
          <w:p w14:paraId="386EFA32" w14:textId="6F721332" w:rsidR="00765D3E" w:rsidRPr="002645C3" w:rsidRDefault="0016355B" w:rsidP="00A3034F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942" w:type="dxa"/>
            <w:shd w:val="clear" w:color="auto" w:fill="E2EFD9" w:themeFill="accent6" w:themeFillTint="33"/>
            <w:vAlign w:val="center"/>
          </w:tcPr>
          <w:p w14:paraId="14812B34" w14:textId="7C79E194" w:rsidR="00D40818" w:rsidRPr="002645C3" w:rsidRDefault="0016355B" w:rsidP="00A3034F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79" w:type="dxa"/>
            <w:shd w:val="clear" w:color="auto" w:fill="E2EFD9" w:themeFill="accent6" w:themeFillTint="33"/>
            <w:vAlign w:val="center"/>
          </w:tcPr>
          <w:p w14:paraId="3A6337F7" w14:textId="607925EB" w:rsidR="00765D3E" w:rsidRPr="002645C3" w:rsidRDefault="0016355B" w:rsidP="00A3034F">
            <w:pPr>
              <w:jc w:val="center"/>
              <w:rPr>
                <w:rFonts w:ascii="Arial Nova" w:hAnsi="Arial Nova"/>
                <w:b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5C876DF1" w14:textId="77777777" w:rsidTr="0046687A">
        <w:trPr>
          <w:cantSplit/>
          <w:trHeight w:val="2050"/>
        </w:trPr>
        <w:tc>
          <w:tcPr>
            <w:tcW w:w="543" w:type="dxa"/>
            <w:shd w:val="clear" w:color="auto" w:fill="D9E2F3" w:themeFill="accent1" w:themeFillTint="33"/>
            <w:textDirection w:val="btLr"/>
          </w:tcPr>
          <w:p w14:paraId="474349D1" w14:textId="3EDC3B15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1.HAFTA</w:t>
            </w:r>
          </w:p>
        </w:tc>
        <w:tc>
          <w:tcPr>
            <w:tcW w:w="555" w:type="dxa"/>
            <w:shd w:val="clear" w:color="auto" w:fill="D9E2F3" w:themeFill="accent1" w:themeFillTint="33"/>
            <w:textDirection w:val="btLr"/>
            <w:vAlign w:val="center"/>
          </w:tcPr>
          <w:p w14:paraId="051BD8DE" w14:textId="0AD5CDC2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08 -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12 Eylül</w:t>
            </w:r>
          </w:p>
        </w:tc>
        <w:tc>
          <w:tcPr>
            <w:tcW w:w="558" w:type="dxa"/>
            <w:shd w:val="clear" w:color="auto" w:fill="F2F2F2" w:themeFill="background1" w:themeFillShade="F2"/>
            <w:vAlign w:val="center"/>
          </w:tcPr>
          <w:p w14:paraId="185B766C" w14:textId="11A1C7F0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8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07DAC270" w14:textId="5C702AD3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1.Life</w:t>
            </w:r>
          </w:p>
        </w:tc>
        <w:tc>
          <w:tcPr>
            <w:tcW w:w="3195" w:type="dxa"/>
            <w:vMerge w:val="restart"/>
            <w:vAlign w:val="center"/>
          </w:tcPr>
          <w:p w14:paraId="37FCB38C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Describing what people do regularly</w:t>
            </w:r>
          </w:p>
          <w:p w14:paraId="7480D4CD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(Making simple inquiries)</w:t>
            </w:r>
          </w:p>
          <w:p w14:paraId="0D70BF9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What do you do at/after school?</w:t>
            </w:r>
          </w:p>
          <w:p w14:paraId="397325A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 do my homework.</w:t>
            </w:r>
          </w:p>
          <w:p w14:paraId="11774B3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 play football on Wednesdays.</w:t>
            </w:r>
          </w:p>
          <w:p w14:paraId="288C1EA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 finish all my homework.</w:t>
            </w:r>
          </w:p>
          <w:p w14:paraId="228162B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 go to my step dance class.</w:t>
            </w:r>
          </w:p>
          <w:p w14:paraId="58B58D4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What does s/he do at/after school?</w:t>
            </w:r>
          </w:p>
          <w:p w14:paraId="47F8D0F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—S/he listens to the teacher.</w:t>
            </w:r>
          </w:p>
          <w:p w14:paraId="2F75E2E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—S/he helps her/his mother.</w:t>
            </w:r>
          </w:p>
          <w:p w14:paraId="588EC12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—S/he rests after school.</w:t>
            </w:r>
          </w:p>
          <w:p w14:paraId="77961F48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Telling the time and dates</w:t>
            </w:r>
          </w:p>
          <w:p w14:paraId="553B0CF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What time is it? / What is the time?</w:t>
            </w:r>
          </w:p>
          <w:p w14:paraId="556DF4E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—It’s five p.m.</w:t>
            </w:r>
          </w:p>
          <w:p w14:paraId="7658A46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—It’s quarter past five.</w:t>
            </w:r>
          </w:p>
          <w:p w14:paraId="41A7A12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—It’s ten to nine.</w:t>
            </w:r>
          </w:p>
          <w:p w14:paraId="56DEA67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—It’s twenty past three.</w:t>
            </w:r>
          </w:p>
          <w:p w14:paraId="36A4234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What is the date today?</w:t>
            </w:r>
          </w:p>
          <w:p w14:paraId="51E9452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—11 August 2016.</w:t>
            </w:r>
          </w:p>
          <w:p w14:paraId="7D0F19D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attend</w:t>
            </w:r>
            <w:proofErr w:type="gramEnd"/>
          </w:p>
          <w:p w14:paraId="475F7F8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diary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, -ies</w:t>
            </w:r>
          </w:p>
          <w:p w14:paraId="35AB8AC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rest</w:t>
            </w:r>
            <w:proofErr w:type="gramEnd"/>
          </w:p>
          <w:p w14:paraId="10F8958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run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errands</w:t>
            </w:r>
          </w:p>
          <w:p w14:paraId="2B8CC7E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take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...</w:t>
            </w:r>
          </w:p>
          <w:p w14:paraId="52DD2E9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... a nap</w:t>
            </w:r>
          </w:p>
          <w:p w14:paraId="0A527DD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... care of something</w:t>
            </w:r>
          </w:p>
          <w:p w14:paraId="19B1EF5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... courses</w:t>
            </w:r>
          </w:p>
          <w:p w14:paraId="5A38388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visit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...</w:t>
            </w:r>
          </w:p>
          <w:p w14:paraId="39DD249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... friends</w:t>
            </w:r>
          </w:p>
          <w:p w14:paraId="73D1089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... my aunt/uncle.</w:t>
            </w:r>
          </w:p>
          <w:p w14:paraId="6E61F4D0" w14:textId="3542BBD5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traditional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/folk dance</w:t>
            </w:r>
          </w:p>
        </w:tc>
        <w:tc>
          <w:tcPr>
            <w:tcW w:w="4239" w:type="dxa"/>
            <w:vMerge w:val="restart"/>
            <w:vAlign w:val="center"/>
          </w:tcPr>
          <w:p w14:paraId="5C2C985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E6.1.L1.</w:t>
            </w:r>
            <w:r w:rsidRPr="002645C3">
              <w:rPr>
                <w:rFonts w:ascii="Arial Nova" w:hAnsi="Arial Nova"/>
                <w:sz w:val="16"/>
                <w:szCs w:val="16"/>
              </w:rPr>
              <w:t xml:space="preserve"> Students will be able to recognize phrases, words, and expressions related to repeated actions.</w:t>
            </w:r>
          </w:p>
          <w:p w14:paraId="35DD4A2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0571858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6F1BF54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E6.1.SI1.</w:t>
            </w:r>
            <w:r w:rsidRPr="002645C3">
              <w:rPr>
                <w:rFonts w:ascii="Arial Nova" w:hAnsi="Arial Nova"/>
                <w:sz w:val="16"/>
                <w:szCs w:val="16"/>
              </w:rPr>
              <w:t xml:space="preserve"> Students will be able to talk about repeated actions.</w:t>
            </w:r>
          </w:p>
          <w:p w14:paraId="1E9D032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088EB3B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6591C82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E6.1.SP1.</w:t>
            </w:r>
            <w:r w:rsidRPr="002645C3">
              <w:rPr>
                <w:rFonts w:ascii="Arial Nova" w:hAnsi="Arial Nova"/>
                <w:sz w:val="16"/>
                <w:szCs w:val="16"/>
              </w:rPr>
              <w:t xml:space="preserve"> Students will be able to use a series of phrases and simple expressions to express their repeated actions.</w:t>
            </w:r>
          </w:p>
          <w:p w14:paraId="24B7607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29FDBF0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06974A8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E6.1.SP2.</w:t>
            </w:r>
            <w:r w:rsidRPr="002645C3">
              <w:rPr>
                <w:rFonts w:ascii="Arial Nova" w:hAnsi="Arial Nova"/>
                <w:sz w:val="16"/>
                <w:szCs w:val="16"/>
              </w:rPr>
              <w:t xml:space="preserve"> Students will be able to tell the time and dates.</w:t>
            </w:r>
          </w:p>
          <w:p w14:paraId="75134A6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001B1D9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</w:p>
          <w:p w14:paraId="3EF9BD42" w14:textId="2B4A727C" w:rsidR="00157B35" w:rsidRPr="002645C3" w:rsidRDefault="00157B35" w:rsidP="00157B35">
            <w:pPr>
              <w:rPr>
                <w:rFonts w:ascii="Arial Nova" w:hAnsi="Arial Nova"/>
                <w:szCs w:val="20"/>
                <w:lang w:val="en-US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E6.1.R1.</w:t>
            </w:r>
            <w:r w:rsidRPr="002645C3">
              <w:rPr>
                <w:rFonts w:ascii="Arial Nova" w:hAnsi="Arial Nova"/>
                <w:sz w:val="16"/>
                <w:szCs w:val="16"/>
              </w:rPr>
              <w:t xml:space="preserve"> Students will be able to understand short and simple texts, such as personal narratives about repeated actions.</w:t>
            </w:r>
          </w:p>
        </w:tc>
        <w:tc>
          <w:tcPr>
            <w:tcW w:w="3942" w:type="dxa"/>
            <w:vMerge w:val="restart"/>
            <w:vAlign w:val="center"/>
          </w:tcPr>
          <w:p w14:paraId="6216CFF8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Listening</w:t>
            </w:r>
          </w:p>
          <w:p w14:paraId="20354BE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37AE1C4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2D7FF2E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put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2096BF0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522BE023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Speaking</w:t>
            </w:r>
          </w:p>
          <w:p w14:paraId="7842821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Collaborative or singular drama performances (Simulations, Role-plays, Side-coaching), Debates, Group or pair discussions, Describing a picture/video/story, etc.,</w:t>
            </w:r>
          </w:p>
          <w:p w14:paraId="2A84C0D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41E6928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/table/chart, etc.</w:t>
            </w:r>
          </w:p>
          <w:p w14:paraId="45912FFF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 xml:space="preserve">Reading </w:t>
            </w:r>
          </w:p>
          <w:p w14:paraId="6DEB1E6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6FF959C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, … pictures with the sentences, etc.), Finding</w:t>
            </w:r>
          </w:p>
          <w:p w14:paraId="4BF6593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0DDE63D2" w14:textId="44CAAF03" w:rsidR="00157B35" w:rsidRPr="002645C3" w:rsidRDefault="00157B35" w:rsidP="00157B35">
            <w:pPr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Transferring the text to a table/chart (Information transfer), Understanding the author’s intention, Questions and answers.</w:t>
            </w:r>
            <w:r w:rsidRPr="002645C3">
              <w:rPr>
                <w:rFonts w:ascii="Arial Nova" w:hAnsi="Arial Nova"/>
              </w:rPr>
              <w:t xml:space="preserve">   </w:t>
            </w:r>
          </w:p>
        </w:tc>
        <w:tc>
          <w:tcPr>
            <w:tcW w:w="2179" w:type="dxa"/>
            <w:vMerge w:val="restart"/>
            <w:vAlign w:val="center"/>
          </w:tcPr>
          <w:p w14:paraId="34EC7848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08497209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4B930992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6ECF249D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  <w:t xml:space="preserve">Gaziler </w:t>
            </w:r>
            <w:proofErr w:type="gramStart"/>
            <w:r w:rsidRPr="002645C3"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  <w:t>Günü  İlköğretim</w:t>
            </w:r>
            <w:proofErr w:type="gramEnd"/>
            <w:r w:rsidRPr="002645C3"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  <w:t xml:space="preserve"> Haftası</w:t>
            </w:r>
          </w:p>
          <w:p w14:paraId="398D8BC4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1F749403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1BBC9FA9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  <w:t>Dünya Okul Sütü Günü</w:t>
            </w:r>
          </w:p>
          <w:p w14:paraId="135962D7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7453FA7A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7B85F14F" w14:textId="2E45DD5A" w:rsidR="00157B35" w:rsidRPr="002645C3" w:rsidRDefault="00157B35" w:rsidP="00157B35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  <w:t>Hayvanları Koruma Günü</w:t>
            </w:r>
          </w:p>
        </w:tc>
      </w:tr>
      <w:tr w:rsidR="00157B35" w:rsidRPr="002645C3" w14:paraId="1B7A7689" w14:textId="77777777" w:rsidTr="00D40818">
        <w:trPr>
          <w:cantSplit/>
          <w:trHeight w:val="2004"/>
        </w:trPr>
        <w:tc>
          <w:tcPr>
            <w:tcW w:w="543" w:type="dxa"/>
            <w:shd w:val="clear" w:color="auto" w:fill="D9E2F3" w:themeFill="accent1" w:themeFillTint="33"/>
            <w:textDirection w:val="btLr"/>
          </w:tcPr>
          <w:p w14:paraId="562E9C25" w14:textId="21D370A5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2.HAFTA</w:t>
            </w:r>
          </w:p>
        </w:tc>
        <w:tc>
          <w:tcPr>
            <w:tcW w:w="555" w:type="dxa"/>
            <w:shd w:val="clear" w:color="auto" w:fill="D9E2F3" w:themeFill="accent1" w:themeFillTint="33"/>
            <w:textDirection w:val="btLr"/>
            <w:vAlign w:val="center"/>
          </w:tcPr>
          <w:p w14:paraId="52919556" w14:textId="750183E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15 -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19 Eylül</w:t>
            </w:r>
          </w:p>
        </w:tc>
        <w:tc>
          <w:tcPr>
            <w:tcW w:w="558" w:type="dxa"/>
            <w:shd w:val="clear" w:color="auto" w:fill="F2F2F2" w:themeFill="background1" w:themeFillShade="F2"/>
            <w:vAlign w:val="center"/>
          </w:tcPr>
          <w:p w14:paraId="361AD577" w14:textId="10775366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8" w:type="dxa"/>
            <w:vMerge/>
            <w:shd w:val="clear" w:color="auto" w:fill="FFF2CC" w:themeFill="accent4" w:themeFillTint="33"/>
            <w:vAlign w:val="center"/>
          </w:tcPr>
          <w:p w14:paraId="3E7C0C2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95" w:type="dxa"/>
            <w:vMerge/>
          </w:tcPr>
          <w:p w14:paraId="37EBDAF0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39" w:type="dxa"/>
            <w:vMerge/>
          </w:tcPr>
          <w:p w14:paraId="6E3AF2B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42" w:type="dxa"/>
            <w:vMerge/>
          </w:tcPr>
          <w:p w14:paraId="667D5168" w14:textId="586FD18A" w:rsidR="00157B35" w:rsidRPr="002645C3" w:rsidRDefault="00157B35" w:rsidP="00157B35">
            <w:pPr>
              <w:rPr>
                <w:rFonts w:ascii="Arial Nova" w:hAnsi="Arial Nova"/>
                <w:sz w:val="16"/>
                <w:szCs w:val="16"/>
              </w:rPr>
            </w:pPr>
          </w:p>
        </w:tc>
        <w:tc>
          <w:tcPr>
            <w:tcW w:w="2179" w:type="dxa"/>
            <w:vMerge/>
          </w:tcPr>
          <w:p w14:paraId="70A8EC34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0BFBCA91" w14:textId="77777777" w:rsidTr="0046687A">
        <w:trPr>
          <w:cantSplit/>
          <w:trHeight w:val="2050"/>
        </w:trPr>
        <w:tc>
          <w:tcPr>
            <w:tcW w:w="543" w:type="dxa"/>
            <w:shd w:val="clear" w:color="auto" w:fill="D9E2F3" w:themeFill="accent1" w:themeFillTint="33"/>
            <w:textDirection w:val="btLr"/>
          </w:tcPr>
          <w:p w14:paraId="4F4A8AC8" w14:textId="19CE3296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3.HAFTA</w:t>
            </w:r>
          </w:p>
        </w:tc>
        <w:tc>
          <w:tcPr>
            <w:tcW w:w="555" w:type="dxa"/>
            <w:shd w:val="clear" w:color="auto" w:fill="D9E2F3" w:themeFill="accent1" w:themeFillTint="33"/>
            <w:textDirection w:val="btLr"/>
            <w:vAlign w:val="center"/>
          </w:tcPr>
          <w:p w14:paraId="4422321F" w14:textId="6E9117C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22 -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26 Eylül</w:t>
            </w:r>
          </w:p>
        </w:tc>
        <w:tc>
          <w:tcPr>
            <w:tcW w:w="558" w:type="dxa"/>
            <w:shd w:val="clear" w:color="auto" w:fill="F2F2F2" w:themeFill="background1" w:themeFillShade="F2"/>
            <w:vAlign w:val="center"/>
          </w:tcPr>
          <w:p w14:paraId="6EE9AC9F" w14:textId="3D64F962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8" w:type="dxa"/>
            <w:vMerge/>
            <w:shd w:val="clear" w:color="auto" w:fill="FFF2CC" w:themeFill="accent4" w:themeFillTint="33"/>
            <w:vAlign w:val="center"/>
          </w:tcPr>
          <w:p w14:paraId="1590360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95" w:type="dxa"/>
            <w:vMerge/>
          </w:tcPr>
          <w:p w14:paraId="5875F53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39" w:type="dxa"/>
            <w:vMerge/>
          </w:tcPr>
          <w:p w14:paraId="404D728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42" w:type="dxa"/>
            <w:vMerge/>
          </w:tcPr>
          <w:p w14:paraId="762EC728" w14:textId="1EB265E3" w:rsidR="00157B35" w:rsidRPr="002645C3" w:rsidRDefault="00157B35" w:rsidP="00157B35">
            <w:pPr>
              <w:rPr>
                <w:rFonts w:ascii="Arial Nova" w:hAnsi="Arial Nova"/>
                <w:sz w:val="16"/>
                <w:szCs w:val="16"/>
              </w:rPr>
            </w:pPr>
          </w:p>
        </w:tc>
        <w:tc>
          <w:tcPr>
            <w:tcW w:w="2179" w:type="dxa"/>
            <w:vMerge/>
          </w:tcPr>
          <w:p w14:paraId="7B9B32E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42011AC1" w14:textId="77777777" w:rsidTr="0046687A">
        <w:trPr>
          <w:cantSplit/>
          <w:trHeight w:val="2050"/>
        </w:trPr>
        <w:tc>
          <w:tcPr>
            <w:tcW w:w="543" w:type="dxa"/>
            <w:shd w:val="clear" w:color="auto" w:fill="D9E2F3" w:themeFill="accent1" w:themeFillTint="33"/>
            <w:textDirection w:val="btLr"/>
          </w:tcPr>
          <w:p w14:paraId="47CEB286" w14:textId="7D176403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4.HAFTA</w:t>
            </w:r>
          </w:p>
        </w:tc>
        <w:tc>
          <w:tcPr>
            <w:tcW w:w="555" w:type="dxa"/>
            <w:shd w:val="clear" w:color="auto" w:fill="D9E2F3" w:themeFill="accent1" w:themeFillTint="33"/>
            <w:textDirection w:val="btLr"/>
            <w:vAlign w:val="center"/>
          </w:tcPr>
          <w:p w14:paraId="5596D4A5" w14:textId="53FA63AC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29 </w:t>
            </w: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Eylül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03 Ekim</w:t>
            </w:r>
          </w:p>
        </w:tc>
        <w:tc>
          <w:tcPr>
            <w:tcW w:w="558" w:type="dxa"/>
            <w:shd w:val="clear" w:color="auto" w:fill="F2F2F2" w:themeFill="background1" w:themeFillShade="F2"/>
            <w:vAlign w:val="center"/>
          </w:tcPr>
          <w:p w14:paraId="1668B215" w14:textId="18A9A0C6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8" w:type="dxa"/>
            <w:vMerge/>
            <w:shd w:val="clear" w:color="auto" w:fill="FFF2CC" w:themeFill="accent4" w:themeFillTint="33"/>
            <w:vAlign w:val="center"/>
          </w:tcPr>
          <w:p w14:paraId="498497EF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95" w:type="dxa"/>
            <w:vMerge/>
          </w:tcPr>
          <w:p w14:paraId="7EC59086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39" w:type="dxa"/>
            <w:vMerge/>
          </w:tcPr>
          <w:p w14:paraId="7C4669A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42" w:type="dxa"/>
            <w:vMerge/>
          </w:tcPr>
          <w:p w14:paraId="3450FB9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9" w:type="dxa"/>
            <w:vMerge/>
          </w:tcPr>
          <w:p w14:paraId="21CFF54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636175FE" w14:textId="77777777" w:rsidR="0016355B" w:rsidRPr="002645C3" w:rsidRDefault="0016355B">
      <w:pPr>
        <w:rPr>
          <w:rFonts w:ascii="Arial Nova" w:hAnsi="Arial Nova"/>
        </w:rPr>
      </w:pPr>
    </w:p>
    <w:p w14:paraId="4DD66891" w14:textId="77777777" w:rsidR="0016355B" w:rsidRPr="002645C3" w:rsidRDefault="0016355B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2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38"/>
        <w:gridCol w:w="542"/>
        <w:gridCol w:w="542"/>
        <w:gridCol w:w="3068"/>
        <w:gridCol w:w="4123"/>
        <w:gridCol w:w="3832"/>
        <w:gridCol w:w="2117"/>
      </w:tblGrid>
      <w:tr w:rsidR="0016355B" w:rsidRPr="002645C3" w14:paraId="60B4A935" w14:textId="77777777" w:rsidTr="00F140C2">
        <w:trPr>
          <w:trHeight w:val="619"/>
        </w:trPr>
        <w:tc>
          <w:tcPr>
            <w:tcW w:w="527" w:type="dxa"/>
            <w:shd w:val="clear" w:color="auto" w:fill="E2EFD9" w:themeFill="accent6" w:themeFillTint="33"/>
            <w:textDirection w:val="btLr"/>
          </w:tcPr>
          <w:p w14:paraId="4EF78417" w14:textId="77777777" w:rsidR="0016355B" w:rsidRPr="002645C3" w:rsidRDefault="0016355B" w:rsidP="0016355B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lastRenderedPageBreak/>
              <w:t>HAFTA</w:t>
            </w:r>
          </w:p>
        </w:tc>
        <w:tc>
          <w:tcPr>
            <w:tcW w:w="538" w:type="dxa"/>
            <w:shd w:val="clear" w:color="auto" w:fill="E2EFD9" w:themeFill="accent6" w:themeFillTint="33"/>
            <w:textDirection w:val="btLr"/>
          </w:tcPr>
          <w:p w14:paraId="089346DE" w14:textId="77777777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15126454" w14:textId="77777777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7D9FAE66" w14:textId="77777777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068" w:type="dxa"/>
            <w:shd w:val="clear" w:color="auto" w:fill="E2EFD9" w:themeFill="accent6" w:themeFillTint="33"/>
            <w:vAlign w:val="center"/>
          </w:tcPr>
          <w:p w14:paraId="71F26E9F" w14:textId="38937E7F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123" w:type="dxa"/>
            <w:shd w:val="clear" w:color="auto" w:fill="E2EFD9" w:themeFill="accent6" w:themeFillTint="33"/>
            <w:vAlign w:val="center"/>
          </w:tcPr>
          <w:p w14:paraId="7C8AB56E" w14:textId="02969848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832" w:type="dxa"/>
            <w:shd w:val="clear" w:color="auto" w:fill="E2EFD9" w:themeFill="accent6" w:themeFillTint="33"/>
            <w:vAlign w:val="center"/>
          </w:tcPr>
          <w:p w14:paraId="10D704B7" w14:textId="0D7A3BFD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17" w:type="dxa"/>
            <w:shd w:val="clear" w:color="auto" w:fill="E2EFD9" w:themeFill="accent6" w:themeFillTint="33"/>
            <w:vAlign w:val="center"/>
          </w:tcPr>
          <w:p w14:paraId="23DC97B4" w14:textId="5531DC35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761A36" w:rsidRPr="002645C3" w14:paraId="61DAD9A9" w14:textId="77777777" w:rsidTr="00157B35">
        <w:trPr>
          <w:cantSplit/>
          <w:trHeight w:val="2297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0DCC47C6" w14:textId="1117D659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5.HAFTA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70EA3185" w14:textId="7AF12B36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06 -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10 Ekim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637ABD2A" w14:textId="64EB1ACA" w:rsidR="00761A36" w:rsidRPr="002645C3" w:rsidRDefault="00761A36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76B7EC37" w14:textId="48F2894E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2.</w:t>
            </w:r>
            <w:r w:rsidRPr="002645C3">
              <w:rPr>
                <w:rFonts w:ascii="Arial Nova" w:hAnsi="Arial Nova"/>
              </w:rPr>
              <w:t xml:space="preserve"> </w:t>
            </w:r>
            <w:r w:rsidRPr="002645C3">
              <w:rPr>
                <w:rFonts w:ascii="Arial Nova" w:hAnsi="Arial Nova"/>
                <w:b/>
                <w:bCs/>
              </w:rPr>
              <w:t>Yummy Breakfast</w:t>
            </w:r>
          </w:p>
        </w:tc>
        <w:tc>
          <w:tcPr>
            <w:tcW w:w="3068" w:type="dxa"/>
            <w:vMerge w:val="restart"/>
            <w:vAlign w:val="center"/>
          </w:tcPr>
          <w:p w14:paraId="0C41C80A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Accepting and refusing</w:t>
            </w:r>
          </w:p>
          <w:p w14:paraId="52A3E440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Can I have some cheese?</w:t>
            </w:r>
          </w:p>
          <w:p w14:paraId="74784310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—Sure.</w:t>
            </w:r>
          </w:p>
          <w:p w14:paraId="44B1B885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—No, it’s all gone.</w:t>
            </w:r>
          </w:p>
          <w:p w14:paraId="71009BF5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Do you want some tea?</w:t>
            </w:r>
          </w:p>
          <w:p w14:paraId="3F6BF772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—Yes, please.</w:t>
            </w:r>
          </w:p>
          <w:p w14:paraId="2C00AA8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—No, thanks. I don’t like tea.</w:t>
            </w:r>
          </w:p>
          <w:p w14:paraId="309BD0C5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—No, thanks. I don’t want any tea.</w:t>
            </w:r>
          </w:p>
          <w:p w14:paraId="64A4DE78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23F797AF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Describing what people do regularly</w:t>
            </w:r>
          </w:p>
          <w:p w14:paraId="6C82D23D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I eat honey and butter in the mornings.</w:t>
            </w:r>
          </w:p>
          <w:p w14:paraId="71C85AC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Expressing likes and dislikes</w:t>
            </w:r>
          </w:p>
          <w:p w14:paraId="2E50795D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Yummy! I love/like muffins!</w:t>
            </w:r>
          </w:p>
          <w:p w14:paraId="604CA73F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I don’t like junk food.</w:t>
            </w:r>
          </w:p>
          <w:p w14:paraId="77B8FA25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It’s my favorite!</w:t>
            </w:r>
          </w:p>
          <w:p w14:paraId="0E614A9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sz w:val="18"/>
                <w:szCs w:val="18"/>
              </w:rPr>
              <w:t>Enjoy it!</w:t>
            </w:r>
          </w:p>
          <w:p w14:paraId="45783589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bagel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2FAAB411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butter</w:t>
            </w:r>
            <w:proofErr w:type="gramEnd"/>
          </w:p>
          <w:p w14:paraId="42CACE36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cereal</w:t>
            </w:r>
            <w:proofErr w:type="gramEnd"/>
          </w:p>
          <w:p w14:paraId="7955C5E1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croissant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6A9547E4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egg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7BF3D91B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fruit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/orange/apple/… juice</w:t>
            </w:r>
          </w:p>
          <w:p w14:paraId="54DCD47F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jam</w:t>
            </w:r>
            <w:proofErr w:type="gramEnd"/>
          </w:p>
          <w:p w14:paraId="36D0F75C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junk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food</w:t>
            </w:r>
          </w:p>
          <w:p w14:paraId="09AE5B7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muffin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00F8A6CD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pancake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5E23B886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sausage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, -s</w:t>
            </w:r>
          </w:p>
          <w:p w14:paraId="1B6AD369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nutritious</w:t>
            </w:r>
            <w:proofErr w:type="gramEnd"/>
          </w:p>
          <w:p w14:paraId="08EDF2C5" w14:textId="6C3D2335" w:rsidR="00761A36" w:rsidRPr="002645C3" w:rsidRDefault="00761A36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tea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>/coffee/milk</w:t>
            </w:r>
          </w:p>
        </w:tc>
        <w:tc>
          <w:tcPr>
            <w:tcW w:w="4123" w:type="dxa"/>
            <w:vMerge w:val="restart"/>
            <w:vAlign w:val="center"/>
          </w:tcPr>
          <w:p w14:paraId="007C8DB6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E6.2.L1.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Students will be able to identify the names of different food in an oral text.</w:t>
            </w:r>
          </w:p>
          <w:p w14:paraId="4555307F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70324683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53C7F4B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E6.2.SI1.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Students will be able to </w:t>
            </w:r>
            <w:proofErr w:type="gramStart"/>
            <w:r w:rsidRPr="002645C3">
              <w:rPr>
                <w:rFonts w:ascii="Arial Nova" w:hAnsi="Arial Nova" w:cstheme="minorHAnsi"/>
                <w:sz w:val="18"/>
                <w:szCs w:val="18"/>
              </w:rPr>
              <w:t>ask</w:t>
            </w:r>
            <w:proofErr w:type="gramEnd"/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people about their food preferences.</w:t>
            </w:r>
          </w:p>
          <w:p w14:paraId="3904FF41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0FC13F7A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03ACDD27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E6.2.SP1.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Students will be able to express their opinions about the food they like and don’t like.</w:t>
            </w:r>
          </w:p>
          <w:p w14:paraId="19ACCCA1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1532FD74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6032111F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E6.2.R1.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Students will be able to understand short and simple texts about food and preferences.</w:t>
            </w:r>
          </w:p>
          <w:p w14:paraId="7BC7C520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39E247EC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8"/>
                <w:szCs w:val="18"/>
              </w:rPr>
            </w:pPr>
          </w:p>
          <w:p w14:paraId="2B871B8D" w14:textId="38EE06C5" w:rsidR="00761A36" w:rsidRPr="002645C3" w:rsidRDefault="00761A36" w:rsidP="00157B35">
            <w:pPr>
              <w:spacing w:line="276" w:lineRule="auto"/>
              <w:rPr>
                <w:rFonts w:ascii="Arial Nova" w:hAnsi="Arial Nova"/>
                <w:color w:val="FF0000"/>
                <w:szCs w:val="18"/>
                <w:lang w:val="en-US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E6.2.R2.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Students will be able to understand the label of food products.</w:t>
            </w:r>
          </w:p>
        </w:tc>
        <w:tc>
          <w:tcPr>
            <w:tcW w:w="3832" w:type="dxa"/>
            <w:vMerge w:val="restart"/>
            <w:vAlign w:val="center"/>
          </w:tcPr>
          <w:p w14:paraId="1E868BD6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4"/>
                <w:szCs w:val="14"/>
              </w:rPr>
              <w:t>Listening</w:t>
            </w:r>
          </w:p>
          <w:p w14:paraId="2AAF432C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sz w:val="14"/>
                <w:szCs w:val="14"/>
              </w:rPr>
              <w:t>Different variations of matching (…the sentences with</w:t>
            </w:r>
          </w:p>
          <w:p w14:paraId="20B0ABD4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34BCAA60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44E0EDDB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0411C141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4"/>
                <w:szCs w:val="14"/>
              </w:rPr>
              <w:t>Speaking</w:t>
            </w:r>
          </w:p>
          <w:p w14:paraId="382F9429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1453AF8E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69829913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>/table/chart, etc.</w:t>
            </w:r>
          </w:p>
          <w:p w14:paraId="52375A79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4"/>
                <w:szCs w:val="14"/>
              </w:rPr>
              <w:t xml:space="preserve">Reading </w:t>
            </w:r>
          </w:p>
          <w:p w14:paraId="3096B55D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r w:rsidRPr="002645C3">
              <w:rPr>
                <w:rFonts w:ascii="Arial Nova" w:hAnsi="Arial Nova" w:cstheme="minorHAnsi"/>
                <w:sz w:val="14"/>
                <w:szCs w:val="14"/>
              </w:rPr>
              <w:t>Different variations of matching (…the sentences with</w:t>
            </w:r>
          </w:p>
          <w:p w14:paraId="20B88FB9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>, … pictures with the sentences, etc.), Finding</w:t>
            </w:r>
          </w:p>
          <w:p w14:paraId="636E6500" w14:textId="77777777" w:rsidR="00761A36" w:rsidRPr="002645C3" w:rsidRDefault="00761A36" w:rsidP="00157B35">
            <w:pPr>
              <w:jc w:val="both"/>
              <w:rPr>
                <w:rFonts w:ascii="Arial Nova" w:hAnsi="Arial Nova" w:cstheme="minorHAnsi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 w:cstheme="minorHAnsi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 w:cstheme="minorHAnsi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7938BB99" w14:textId="1D25A511" w:rsidR="00761A36" w:rsidRPr="002645C3" w:rsidRDefault="00761A36" w:rsidP="00157B35">
            <w:pPr>
              <w:jc w:val="both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sz w:val="14"/>
                <w:szCs w:val="14"/>
              </w:rPr>
              <w:t>Transferring the text to a table/chart (Information transfer), Understanding the author’s intention, Questions and answers.</w:t>
            </w:r>
            <w:r w:rsidRPr="002645C3">
              <w:rPr>
                <w:rFonts w:ascii="Arial Nova" w:hAnsi="Arial Nova" w:cstheme="minorHAnsi"/>
                <w:sz w:val="18"/>
                <w:szCs w:val="18"/>
              </w:rPr>
              <w:t xml:space="preserve">   </w:t>
            </w:r>
          </w:p>
        </w:tc>
        <w:tc>
          <w:tcPr>
            <w:tcW w:w="2117" w:type="dxa"/>
            <w:vMerge w:val="restart"/>
            <w:vAlign w:val="center"/>
          </w:tcPr>
          <w:p w14:paraId="38B053F2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Ahilik Kültürü Haftası</w:t>
            </w:r>
          </w:p>
          <w:p w14:paraId="111992B2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BE27FBD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F912CED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C3F835A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6E6F8B62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D949395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*Birleşmiş Milletler Günü</w:t>
            </w:r>
          </w:p>
          <w:p w14:paraId="0A4DF7CF" w14:textId="77777777" w:rsidR="00761A36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B0F4229" w14:textId="77777777" w:rsidR="00761A36" w:rsidRPr="002645C3" w:rsidRDefault="00761A36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B889578" w14:textId="132FAA44" w:rsidR="00761A36" w:rsidRPr="002645C3" w:rsidRDefault="00761A36" w:rsidP="00157B35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*Cumhuriyet Bayramı *Kızılay Haftası</w:t>
            </w:r>
          </w:p>
        </w:tc>
      </w:tr>
      <w:tr w:rsidR="00761A36" w:rsidRPr="002645C3" w14:paraId="4FACDA51" w14:textId="77777777" w:rsidTr="001E01F0">
        <w:trPr>
          <w:cantSplit/>
          <w:trHeight w:val="2102"/>
        </w:trPr>
        <w:tc>
          <w:tcPr>
            <w:tcW w:w="527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</w:tcPr>
          <w:p w14:paraId="23DD03A9" w14:textId="3C65AB3D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6.HAFTA</w:t>
            </w:r>
          </w:p>
        </w:tc>
        <w:tc>
          <w:tcPr>
            <w:tcW w:w="538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70E22702" w14:textId="6A3B0D39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13 -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17 Ekim</w:t>
            </w:r>
          </w:p>
        </w:tc>
        <w:tc>
          <w:tcPr>
            <w:tcW w:w="542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FF75E8" w14:textId="6AA2F536" w:rsidR="00761A36" w:rsidRPr="002645C3" w:rsidRDefault="00761A36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195B1AA1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571941B1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7EFA0DC5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59EF430A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4AEBB5DE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</w:tr>
      <w:tr w:rsidR="00761A36" w:rsidRPr="002645C3" w14:paraId="6580D2D0" w14:textId="77777777" w:rsidTr="00157B35">
        <w:trPr>
          <w:cantSplit/>
          <w:trHeight w:val="1666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35403902" w14:textId="084B2E44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7.HAFTA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7BD7C48F" w14:textId="2E2678E8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20 -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24 Ekim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1F9CA30E" w14:textId="51321308" w:rsidR="00761A36" w:rsidRPr="002645C3" w:rsidRDefault="00761A36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5728025D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34EF7F0E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62EA0AAF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47A8CA2B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3160B15C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</w:tr>
      <w:tr w:rsidR="00761A36" w:rsidRPr="002645C3" w14:paraId="099A41CD" w14:textId="77777777" w:rsidTr="00157B35">
        <w:trPr>
          <w:cantSplit/>
          <w:trHeight w:val="1990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42ADDBDD" w14:textId="3DC97424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8.HAFTA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22D8827B" w14:textId="74796157" w:rsidR="00761A36" w:rsidRPr="002645C3" w:rsidRDefault="00761A36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27 -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31 Ekim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67127050" w14:textId="1BC617A8" w:rsidR="00761A36" w:rsidRPr="002645C3" w:rsidRDefault="00761A36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496B9FC7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40DD72A7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0A8456F3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1208596F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655BB0CB" w14:textId="77777777" w:rsidR="00761A36" w:rsidRPr="002645C3" w:rsidRDefault="00761A36" w:rsidP="00157B35">
            <w:pPr>
              <w:rPr>
                <w:rFonts w:ascii="Arial Nova" w:hAnsi="Arial Nova"/>
              </w:rPr>
            </w:pPr>
          </w:p>
        </w:tc>
      </w:tr>
    </w:tbl>
    <w:p w14:paraId="1AA53029" w14:textId="77777777" w:rsidR="0016355B" w:rsidRPr="002645C3" w:rsidRDefault="0016355B">
      <w:pPr>
        <w:rPr>
          <w:rFonts w:ascii="Arial Nova" w:hAnsi="Arial Nova"/>
        </w:rPr>
      </w:pPr>
    </w:p>
    <w:p w14:paraId="2FE25512" w14:textId="77777777" w:rsidR="0016355B" w:rsidRPr="002645C3" w:rsidRDefault="0016355B">
      <w:pPr>
        <w:rPr>
          <w:rFonts w:ascii="Arial Nova" w:hAnsi="Arial Nova"/>
        </w:rPr>
      </w:pPr>
    </w:p>
    <w:p w14:paraId="593E8815" w14:textId="77777777" w:rsidR="0016355B" w:rsidRPr="002645C3" w:rsidRDefault="0016355B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6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51"/>
        <w:gridCol w:w="557"/>
        <w:gridCol w:w="573"/>
        <w:gridCol w:w="3205"/>
        <w:gridCol w:w="4191"/>
        <w:gridCol w:w="3899"/>
        <w:gridCol w:w="2158"/>
      </w:tblGrid>
      <w:tr w:rsidR="0016355B" w:rsidRPr="002645C3" w14:paraId="3D8B0008" w14:textId="77777777" w:rsidTr="00050BCB">
        <w:trPr>
          <w:trHeight w:val="862"/>
        </w:trPr>
        <w:tc>
          <w:tcPr>
            <w:tcW w:w="540" w:type="dxa"/>
            <w:shd w:val="clear" w:color="auto" w:fill="E2EFD9" w:themeFill="accent6" w:themeFillTint="33"/>
            <w:textDirection w:val="btLr"/>
          </w:tcPr>
          <w:p w14:paraId="0B5A48FF" w14:textId="0D46D08B" w:rsidR="0016355B" w:rsidRPr="002645C3" w:rsidRDefault="0016355B" w:rsidP="0016355B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lastRenderedPageBreak/>
              <w:t>HAFTA</w:t>
            </w:r>
          </w:p>
        </w:tc>
        <w:tc>
          <w:tcPr>
            <w:tcW w:w="551" w:type="dxa"/>
            <w:shd w:val="clear" w:color="auto" w:fill="E2EFD9" w:themeFill="accent6" w:themeFillTint="33"/>
            <w:textDirection w:val="btLr"/>
          </w:tcPr>
          <w:p w14:paraId="2B1AFCB2" w14:textId="54D87A06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7" w:type="dxa"/>
            <w:shd w:val="clear" w:color="auto" w:fill="E2EFD9" w:themeFill="accent6" w:themeFillTint="33"/>
            <w:textDirection w:val="btLr"/>
          </w:tcPr>
          <w:p w14:paraId="455CFA14" w14:textId="71F78012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73" w:type="dxa"/>
            <w:shd w:val="clear" w:color="auto" w:fill="E2EFD9" w:themeFill="accent6" w:themeFillTint="33"/>
            <w:textDirection w:val="btLr"/>
          </w:tcPr>
          <w:p w14:paraId="1AF29AB3" w14:textId="7498E8C2" w:rsidR="0016355B" w:rsidRPr="002645C3" w:rsidRDefault="0016355B" w:rsidP="0016355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205" w:type="dxa"/>
            <w:shd w:val="clear" w:color="auto" w:fill="E2EFD9" w:themeFill="accent6" w:themeFillTint="33"/>
            <w:vAlign w:val="center"/>
          </w:tcPr>
          <w:p w14:paraId="682578CD" w14:textId="3271463A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191" w:type="dxa"/>
            <w:shd w:val="clear" w:color="auto" w:fill="E2EFD9" w:themeFill="accent6" w:themeFillTint="33"/>
            <w:vAlign w:val="center"/>
          </w:tcPr>
          <w:p w14:paraId="00983E06" w14:textId="170EF77F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899" w:type="dxa"/>
            <w:shd w:val="clear" w:color="auto" w:fill="E2EFD9" w:themeFill="accent6" w:themeFillTint="33"/>
            <w:vAlign w:val="center"/>
          </w:tcPr>
          <w:p w14:paraId="6B900EB8" w14:textId="1CB8E900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58" w:type="dxa"/>
            <w:shd w:val="clear" w:color="auto" w:fill="E2EFD9" w:themeFill="accent6" w:themeFillTint="33"/>
            <w:vAlign w:val="center"/>
          </w:tcPr>
          <w:p w14:paraId="10919EEF" w14:textId="3CF76A29" w:rsidR="0016355B" w:rsidRPr="002645C3" w:rsidRDefault="0016355B" w:rsidP="0016355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22E8EAE4" w14:textId="77777777" w:rsidTr="00050BCB">
        <w:trPr>
          <w:cantSplit/>
          <w:trHeight w:val="1848"/>
        </w:trPr>
        <w:tc>
          <w:tcPr>
            <w:tcW w:w="540" w:type="dxa"/>
            <w:shd w:val="clear" w:color="auto" w:fill="D9E2F3" w:themeFill="accent1" w:themeFillTint="33"/>
            <w:textDirection w:val="btLr"/>
          </w:tcPr>
          <w:p w14:paraId="6285BBB7" w14:textId="7D4EA31B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9.HAFTA</w:t>
            </w:r>
          </w:p>
        </w:tc>
        <w:tc>
          <w:tcPr>
            <w:tcW w:w="551" w:type="dxa"/>
            <w:shd w:val="clear" w:color="auto" w:fill="D9E2F3" w:themeFill="accent1" w:themeFillTint="33"/>
            <w:textDirection w:val="btLr"/>
            <w:vAlign w:val="center"/>
          </w:tcPr>
          <w:p w14:paraId="188CF825" w14:textId="4CD43ED1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03 -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07 Kasım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7318509F" w14:textId="79C1D2EF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06D9D1E9" w14:textId="7229912C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3.</w:t>
            </w:r>
            <w:r w:rsidRPr="002645C3">
              <w:rPr>
                <w:rFonts w:ascii="Arial Nova" w:hAnsi="Arial Nova"/>
              </w:rPr>
              <w:t xml:space="preserve"> </w:t>
            </w:r>
            <w:r w:rsidRPr="002645C3">
              <w:rPr>
                <w:rFonts w:ascii="Arial Nova" w:hAnsi="Arial Nova"/>
                <w:b/>
                <w:bCs/>
              </w:rPr>
              <w:t>Downtown</w:t>
            </w:r>
          </w:p>
        </w:tc>
        <w:tc>
          <w:tcPr>
            <w:tcW w:w="3205" w:type="dxa"/>
            <w:vMerge w:val="restart"/>
            <w:vAlign w:val="center"/>
          </w:tcPr>
          <w:p w14:paraId="7885EF3F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Describing places</w:t>
            </w:r>
          </w:p>
          <w:p w14:paraId="45384C42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(Making comparisons)</w:t>
            </w:r>
          </w:p>
          <w:p w14:paraId="1BD249E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Downtown is busier on Mondays.</w:t>
            </w:r>
          </w:p>
          <w:p w14:paraId="6D6B140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A skyscraper is higher than a school building.</w:t>
            </w:r>
          </w:p>
          <w:p w14:paraId="3FEBAE2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Which city is more beautiful?</w:t>
            </w:r>
          </w:p>
          <w:p w14:paraId="4F84D9C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New York or Istanbul?</w:t>
            </w:r>
          </w:p>
          <w:p w14:paraId="36A33EF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The street is more crowded than the park.</w:t>
            </w:r>
          </w:p>
          <w:p w14:paraId="2FB39938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Describing what people are doing now (Making simple inquiries)</w:t>
            </w:r>
          </w:p>
          <w:p w14:paraId="1809CD1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is s/he doing now/at the moment?</w:t>
            </w:r>
          </w:p>
          <w:p w14:paraId="4B0EAE3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—S/he is feeding the street cats.</w:t>
            </w:r>
          </w:p>
          <w:p w14:paraId="0D3E8EA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—Feeding?</w:t>
            </w:r>
          </w:p>
          <w:p w14:paraId="33F2B31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—Yes, s/he is.</w:t>
            </w:r>
          </w:p>
          <w:p w14:paraId="00CD7C2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is s/he doing right now?</w:t>
            </w:r>
          </w:p>
          <w:p w14:paraId="6621D01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—S/he’s reading a book right now.</w:t>
            </w:r>
          </w:p>
          <w:p w14:paraId="3A390B5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busy</w:t>
            </w:r>
            <w:proofErr w:type="gramEnd"/>
          </w:p>
          <w:p w14:paraId="397455F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crowded</w:t>
            </w:r>
            <w:proofErr w:type="gramEnd"/>
          </w:p>
          <w:p w14:paraId="3F12539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downtown</w:t>
            </w:r>
            <w:proofErr w:type="gramEnd"/>
          </w:p>
          <w:p w14:paraId="3D1CF16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feed</w:t>
            </w:r>
            <w:proofErr w:type="gramEnd"/>
          </w:p>
          <w:p w14:paraId="1A654BA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hometown</w:t>
            </w:r>
            <w:proofErr w:type="gramEnd"/>
          </w:p>
          <w:p w14:paraId="3B13A2E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high</w:t>
            </w:r>
            <w:proofErr w:type="gramEnd"/>
          </w:p>
          <w:p w14:paraId="7B5D46F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kiosk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447863C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sell</w:t>
            </w:r>
            <w:proofErr w:type="gramEnd"/>
          </w:p>
          <w:p w14:paraId="5998681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skyscraper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46DE06E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street</w:t>
            </w:r>
            <w:proofErr w:type="gramEnd"/>
          </w:p>
          <w:p w14:paraId="4EBCCAB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town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6D568BB8" w14:textId="3BBA1B7C" w:rsidR="00157B35" w:rsidRPr="002645C3" w:rsidRDefault="00157B35" w:rsidP="00157B35">
            <w:pPr>
              <w:rPr>
                <w:rFonts w:ascii="Arial Nova" w:hAnsi="Arial Nova" w:cstheme="minorHAnsi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traffic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jam</w:t>
            </w:r>
          </w:p>
        </w:tc>
        <w:tc>
          <w:tcPr>
            <w:tcW w:w="4191" w:type="dxa"/>
            <w:vMerge w:val="restart"/>
            <w:vAlign w:val="center"/>
          </w:tcPr>
          <w:p w14:paraId="6DBD3CA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identify expressions and phrases related to present events.</w:t>
            </w:r>
          </w:p>
          <w:p w14:paraId="0FCE013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D111D0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492858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E6.3.L2.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pick up the expressions in a dialogue comparing things.</w:t>
            </w:r>
          </w:p>
          <w:p w14:paraId="4419880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28525C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908037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E6.3.SI1.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</w:t>
            </w: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ask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people questions about what they are doing at the moment.</w:t>
            </w:r>
          </w:p>
          <w:p w14:paraId="7379A57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1CCE0A7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7746CA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E6.3.SI2.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</w:t>
            </w: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ask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people to compare things.</w:t>
            </w:r>
          </w:p>
          <w:p w14:paraId="3878C19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BA8B5C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2522B9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E6.3.SP1.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describe people doing different actions.</w:t>
            </w:r>
          </w:p>
          <w:p w14:paraId="055E543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ED0683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C3BCBD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E6.3.SP2.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make comparisons between two things.</w:t>
            </w:r>
          </w:p>
          <w:p w14:paraId="4D07F59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565465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C3AF4E7" w14:textId="5948896A" w:rsidR="00157B35" w:rsidRPr="002645C3" w:rsidRDefault="00157B35" w:rsidP="00157B35">
            <w:pPr>
              <w:rPr>
                <w:rFonts w:ascii="Arial Nova" w:hAnsi="Arial Nova" w:cstheme="minorHAnsi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E6.3.R1.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visually supported, short and simple texts.</w:t>
            </w:r>
          </w:p>
        </w:tc>
        <w:tc>
          <w:tcPr>
            <w:tcW w:w="3899" w:type="dxa"/>
            <w:vMerge w:val="restart"/>
            <w:vAlign w:val="center"/>
          </w:tcPr>
          <w:p w14:paraId="4ECC937B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Listening</w:t>
            </w:r>
          </w:p>
          <w:p w14:paraId="1942A5B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2CDBEA4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0BB81B6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put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31004EA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73D64FC1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Speaking</w:t>
            </w:r>
          </w:p>
          <w:p w14:paraId="7FBE9F5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Collaborative or singular drama performances (Simulations, Role-plays, Side-coaching), Debates, Group or pair discussions, Describing a picture/video/story, etc.,</w:t>
            </w:r>
          </w:p>
          <w:p w14:paraId="4EF2B82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5090506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/table/chart, etc.</w:t>
            </w:r>
          </w:p>
          <w:p w14:paraId="4B69E9F1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 xml:space="preserve">Reading </w:t>
            </w:r>
          </w:p>
          <w:p w14:paraId="3940B0E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01D0169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, … pictures with the sentences, etc.), Finding</w:t>
            </w:r>
          </w:p>
          <w:p w14:paraId="26FE816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6CD1FA7D" w14:textId="0CB8411E" w:rsidR="00157B35" w:rsidRPr="002645C3" w:rsidRDefault="00157B35" w:rsidP="00157B35">
            <w:pPr>
              <w:rPr>
                <w:rFonts w:ascii="Arial Nova" w:hAnsi="Arial Nova" w:cstheme="minorHAnsi"/>
                <w:i/>
                <w:iCs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Transferring the text to a table/chart (Information transfer), Understanding the author’s intention, Questions and answers.</w:t>
            </w:r>
            <w:r w:rsidRPr="002645C3">
              <w:rPr>
                <w:rFonts w:ascii="Arial Nova" w:hAnsi="Arial Nova"/>
              </w:rPr>
              <w:t xml:space="preserve">   </w:t>
            </w:r>
          </w:p>
        </w:tc>
        <w:tc>
          <w:tcPr>
            <w:tcW w:w="2158" w:type="dxa"/>
            <w:vMerge w:val="restart"/>
            <w:vAlign w:val="center"/>
          </w:tcPr>
          <w:p w14:paraId="07081970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*Organ Bağışı Haftası *Lösemili Çocuklar Haftası</w:t>
            </w:r>
          </w:p>
          <w:p w14:paraId="4A53A0BF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A918FFC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CC4A04C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*Ağız ve Diş Sağlığı Haftası</w:t>
            </w:r>
          </w:p>
          <w:p w14:paraId="010855E7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63561616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DCF08C9" w14:textId="7E466FCD" w:rsidR="00157B35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*Öğretmenler Günü</w:t>
            </w:r>
          </w:p>
          <w:p w14:paraId="0E625B05" w14:textId="77777777" w:rsidR="002645C3" w:rsidRDefault="002645C3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AEB4F20" w14:textId="3AD94D26" w:rsidR="002645C3" w:rsidRPr="002645C3" w:rsidRDefault="002645C3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*Dünya Engelliler Günü</w:t>
            </w:r>
          </w:p>
          <w:p w14:paraId="4E836C92" w14:textId="5E2CDE66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4F57504B" w14:textId="77777777" w:rsidTr="00050BCB">
        <w:trPr>
          <w:cantSplit/>
          <w:trHeight w:val="1971"/>
        </w:trPr>
        <w:tc>
          <w:tcPr>
            <w:tcW w:w="540" w:type="dxa"/>
            <w:shd w:val="clear" w:color="auto" w:fill="D9E2F3" w:themeFill="accent1" w:themeFillTint="33"/>
            <w:textDirection w:val="btLr"/>
          </w:tcPr>
          <w:p w14:paraId="28D124C9" w14:textId="057AA315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10.HAFTA</w:t>
            </w:r>
          </w:p>
        </w:tc>
        <w:tc>
          <w:tcPr>
            <w:tcW w:w="551" w:type="dxa"/>
            <w:shd w:val="clear" w:color="auto" w:fill="D9E2F3" w:themeFill="accent1" w:themeFillTint="33"/>
            <w:textDirection w:val="btLr"/>
            <w:vAlign w:val="center"/>
          </w:tcPr>
          <w:p w14:paraId="5C87FC1A" w14:textId="4CCF1739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17 -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21 Kasım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67DF5207" w14:textId="79CFC47F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7D5AB58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205" w:type="dxa"/>
            <w:vMerge/>
          </w:tcPr>
          <w:p w14:paraId="1BF3C85A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191" w:type="dxa"/>
            <w:vMerge/>
          </w:tcPr>
          <w:p w14:paraId="7259EE5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899" w:type="dxa"/>
            <w:vMerge/>
          </w:tcPr>
          <w:p w14:paraId="7F19BB5F" w14:textId="690D3A8B" w:rsidR="00157B35" w:rsidRPr="002645C3" w:rsidRDefault="00157B35" w:rsidP="00157B35">
            <w:pPr>
              <w:rPr>
                <w:rFonts w:ascii="Arial Nova" w:hAnsi="Arial Nova"/>
                <w:i/>
                <w:iCs/>
              </w:rPr>
            </w:pPr>
          </w:p>
        </w:tc>
        <w:tc>
          <w:tcPr>
            <w:tcW w:w="2158" w:type="dxa"/>
            <w:vMerge/>
          </w:tcPr>
          <w:p w14:paraId="19363336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0768EE28" w14:textId="77777777" w:rsidTr="00050BCB">
        <w:trPr>
          <w:cantSplit/>
          <w:trHeight w:val="1848"/>
        </w:trPr>
        <w:tc>
          <w:tcPr>
            <w:tcW w:w="540" w:type="dxa"/>
            <w:shd w:val="clear" w:color="auto" w:fill="D9E2F3" w:themeFill="accent1" w:themeFillTint="33"/>
            <w:textDirection w:val="btLr"/>
          </w:tcPr>
          <w:p w14:paraId="11B270E0" w14:textId="3FBAC132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11.HAFTA</w:t>
            </w:r>
          </w:p>
        </w:tc>
        <w:tc>
          <w:tcPr>
            <w:tcW w:w="551" w:type="dxa"/>
            <w:shd w:val="clear" w:color="auto" w:fill="D9E2F3" w:themeFill="accent1" w:themeFillTint="33"/>
            <w:textDirection w:val="btLr"/>
            <w:vAlign w:val="center"/>
          </w:tcPr>
          <w:p w14:paraId="63B0377E" w14:textId="7A926CAF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24 -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28 Kasım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7A4DCC57" w14:textId="68EF431B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15A5113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205" w:type="dxa"/>
            <w:vMerge/>
          </w:tcPr>
          <w:p w14:paraId="7891CB6F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191" w:type="dxa"/>
            <w:vMerge/>
          </w:tcPr>
          <w:p w14:paraId="0C364F7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899" w:type="dxa"/>
            <w:vMerge/>
          </w:tcPr>
          <w:p w14:paraId="1A938909" w14:textId="27D66C65" w:rsidR="00157B35" w:rsidRPr="002645C3" w:rsidRDefault="00157B35" w:rsidP="00157B35">
            <w:pPr>
              <w:rPr>
                <w:rFonts w:ascii="Arial Nova" w:hAnsi="Arial Nova"/>
                <w:i/>
                <w:iCs/>
              </w:rPr>
            </w:pPr>
          </w:p>
        </w:tc>
        <w:tc>
          <w:tcPr>
            <w:tcW w:w="2158" w:type="dxa"/>
            <w:vMerge/>
          </w:tcPr>
          <w:p w14:paraId="28FCDAF7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6576B59D" w14:textId="77777777" w:rsidTr="00050BCB">
        <w:trPr>
          <w:cantSplit/>
          <w:trHeight w:val="1848"/>
        </w:trPr>
        <w:tc>
          <w:tcPr>
            <w:tcW w:w="540" w:type="dxa"/>
            <w:shd w:val="clear" w:color="auto" w:fill="D9E2F3" w:themeFill="accent1" w:themeFillTint="33"/>
            <w:textDirection w:val="btLr"/>
          </w:tcPr>
          <w:p w14:paraId="2A8231E8" w14:textId="791F3EC7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12.HAFTA</w:t>
            </w:r>
          </w:p>
        </w:tc>
        <w:tc>
          <w:tcPr>
            <w:tcW w:w="551" w:type="dxa"/>
            <w:shd w:val="clear" w:color="auto" w:fill="D9E2F3" w:themeFill="accent1" w:themeFillTint="33"/>
            <w:textDirection w:val="btLr"/>
            <w:vAlign w:val="center"/>
          </w:tcPr>
          <w:p w14:paraId="5F851F63" w14:textId="3EB84E9B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01 -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05 Aralık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11121546" w14:textId="6C551786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7DC6DF04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205" w:type="dxa"/>
            <w:vMerge/>
          </w:tcPr>
          <w:p w14:paraId="51668C5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191" w:type="dxa"/>
            <w:vMerge/>
          </w:tcPr>
          <w:p w14:paraId="662206F8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899" w:type="dxa"/>
            <w:vMerge/>
          </w:tcPr>
          <w:p w14:paraId="4272487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58" w:type="dxa"/>
            <w:vMerge/>
          </w:tcPr>
          <w:p w14:paraId="3553A89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4F19CD71" w14:textId="77777777" w:rsidR="00B95C84" w:rsidRPr="002645C3" w:rsidRDefault="00B95C84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74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554"/>
        <w:gridCol w:w="557"/>
        <w:gridCol w:w="573"/>
        <w:gridCol w:w="3187"/>
        <w:gridCol w:w="4228"/>
        <w:gridCol w:w="3933"/>
        <w:gridCol w:w="2175"/>
      </w:tblGrid>
      <w:tr w:rsidR="004440FC" w:rsidRPr="002645C3" w14:paraId="66BCDAF8" w14:textId="77777777" w:rsidTr="00050BCB">
        <w:trPr>
          <w:trHeight w:val="1024"/>
        </w:trPr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49AB2569" w14:textId="7AB5965D" w:rsidR="004440FC" w:rsidRPr="002645C3" w:rsidRDefault="004440FC" w:rsidP="004440FC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lastRenderedPageBreak/>
              <w:t>HAFTA</w:t>
            </w:r>
          </w:p>
        </w:tc>
        <w:tc>
          <w:tcPr>
            <w:tcW w:w="554" w:type="dxa"/>
            <w:shd w:val="clear" w:color="auto" w:fill="E2EFD9" w:themeFill="accent6" w:themeFillTint="33"/>
            <w:textDirection w:val="btLr"/>
          </w:tcPr>
          <w:p w14:paraId="45C6FBD2" w14:textId="45C654A8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7" w:type="dxa"/>
            <w:shd w:val="clear" w:color="auto" w:fill="E2EFD9" w:themeFill="accent6" w:themeFillTint="33"/>
            <w:textDirection w:val="btLr"/>
          </w:tcPr>
          <w:p w14:paraId="7DB7767C" w14:textId="7E98736E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73" w:type="dxa"/>
            <w:shd w:val="clear" w:color="auto" w:fill="E2EFD9" w:themeFill="accent6" w:themeFillTint="33"/>
            <w:textDirection w:val="btLr"/>
          </w:tcPr>
          <w:p w14:paraId="02497307" w14:textId="12BC6B99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187" w:type="dxa"/>
            <w:shd w:val="clear" w:color="auto" w:fill="E2EFD9" w:themeFill="accent6" w:themeFillTint="33"/>
            <w:vAlign w:val="center"/>
          </w:tcPr>
          <w:p w14:paraId="56CE904F" w14:textId="62D55884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228" w:type="dxa"/>
            <w:shd w:val="clear" w:color="auto" w:fill="E2EFD9" w:themeFill="accent6" w:themeFillTint="33"/>
            <w:vAlign w:val="center"/>
          </w:tcPr>
          <w:p w14:paraId="4D830C74" w14:textId="1348BCB2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933" w:type="dxa"/>
            <w:shd w:val="clear" w:color="auto" w:fill="E2EFD9" w:themeFill="accent6" w:themeFillTint="33"/>
            <w:vAlign w:val="center"/>
          </w:tcPr>
          <w:p w14:paraId="3781A23F" w14:textId="6B3176A1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75" w:type="dxa"/>
            <w:shd w:val="clear" w:color="auto" w:fill="E2EFD9" w:themeFill="accent6" w:themeFillTint="33"/>
            <w:vAlign w:val="center"/>
          </w:tcPr>
          <w:p w14:paraId="033A1824" w14:textId="2DCE524C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2F3FEEAD" w14:textId="77777777" w:rsidTr="00050BCB">
        <w:trPr>
          <w:cantSplit/>
          <w:trHeight w:val="1764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76293748" w14:textId="01E4424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13.HAFTA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263AB82C" w14:textId="43D1DC5B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08 -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12 Aralık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35B842EE" w14:textId="03A57B24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24EAD797" w14:textId="77777777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4.</w:t>
            </w:r>
            <w:r w:rsidRPr="002645C3">
              <w:rPr>
                <w:rFonts w:ascii="Arial Nova" w:hAnsi="Arial Nova"/>
              </w:rPr>
              <w:t xml:space="preserve"> </w:t>
            </w:r>
            <w:r w:rsidRPr="002645C3">
              <w:rPr>
                <w:rFonts w:ascii="Arial Nova" w:hAnsi="Arial Nova"/>
                <w:b/>
                <w:bCs/>
              </w:rPr>
              <w:t>Weather and Emotions</w:t>
            </w:r>
          </w:p>
          <w:p w14:paraId="78EC8138" w14:textId="61C826E8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</w:p>
        </w:tc>
        <w:tc>
          <w:tcPr>
            <w:tcW w:w="3187" w:type="dxa"/>
            <w:vMerge w:val="restart"/>
            <w:vAlign w:val="center"/>
          </w:tcPr>
          <w:p w14:paraId="5AC2140F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Describing the weather</w:t>
            </w:r>
          </w:p>
          <w:p w14:paraId="628864C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What’s the weather like?</w:t>
            </w:r>
          </w:p>
          <w:p w14:paraId="258F24A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—It’s foggy.</w:t>
            </w:r>
          </w:p>
          <w:p w14:paraId="7F7CCB0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—It’s very cold. It is 2 degrees Celsius!</w:t>
            </w:r>
          </w:p>
          <w:p w14:paraId="7186325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—It is stormy. I feel scared.</w:t>
            </w:r>
          </w:p>
          <w:p w14:paraId="44455F0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—It’s not snowy in the desert. It is dry.</w:t>
            </w:r>
          </w:p>
          <w:p w14:paraId="345ACD3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1A8033CB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Making simple inquiries</w:t>
            </w:r>
          </w:p>
          <w:p w14:paraId="434FA0A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don’t get it. Can you repeat that, please?</w:t>
            </w:r>
          </w:p>
          <w:p w14:paraId="60D3F3F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3E4288B8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Expressing emotions</w:t>
            </w:r>
          </w:p>
          <w:p w14:paraId="1983D3B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I feel …</w:t>
            </w:r>
          </w:p>
          <w:p w14:paraId="715DB0E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anxious</w:t>
            </w:r>
            <w:proofErr w:type="gramEnd"/>
          </w:p>
          <w:p w14:paraId="32595CB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moody</w:t>
            </w:r>
            <w:proofErr w:type="gramEnd"/>
          </w:p>
          <w:p w14:paraId="2946086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sleepy</w:t>
            </w:r>
            <w:proofErr w:type="gramEnd"/>
          </w:p>
          <w:p w14:paraId="7EBC6AC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cloudy</w:t>
            </w:r>
            <w:proofErr w:type="gramEnd"/>
          </w:p>
          <w:p w14:paraId="1D58F93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fabulous</w:t>
            </w:r>
            <w:proofErr w:type="gramEnd"/>
          </w:p>
          <w:p w14:paraId="795E3B6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freezing</w:t>
            </w:r>
            <w:proofErr w:type="gramEnd"/>
          </w:p>
          <w:p w14:paraId="2F19B8A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hailing</w:t>
            </w:r>
            <w:proofErr w:type="gramEnd"/>
          </w:p>
          <w:p w14:paraId="08CCED0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lightning</w:t>
            </w:r>
            <w:proofErr w:type="gramEnd"/>
          </w:p>
          <w:p w14:paraId="38AD042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stormy</w:t>
            </w:r>
            <w:proofErr w:type="gramEnd"/>
          </w:p>
          <w:p w14:paraId="1B505AD2" w14:textId="6084F5E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  <w:lang w:val="en-US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windy</w:t>
            </w:r>
            <w:proofErr w:type="gramEnd"/>
          </w:p>
        </w:tc>
        <w:tc>
          <w:tcPr>
            <w:tcW w:w="4228" w:type="dxa"/>
            <w:vMerge w:val="restart"/>
            <w:vAlign w:val="center"/>
          </w:tcPr>
          <w:p w14:paraId="67DA7F6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E6.4.L1.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pick up specific information from short oral texts about weather</w:t>
            </w:r>
          </w:p>
          <w:p w14:paraId="445750A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conditions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and emotions.</w:t>
            </w:r>
          </w:p>
          <w:p w14:paraId="64BD677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137096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771D2E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E6.4.SI1.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</w:t>
            </w: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ask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people about the weather.</w:t>
            </w:r>
          </w:p>
          <w:p w14:paraId="74B57B4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714740E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59311A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E6.4.SP1.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talk about the weather and their emotions in a simple way.</w:t>
            </w:r>
          </w:p>
          <w:p w14:paraId="06180A4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34E455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CC7F44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E6.4.R1.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short and simple texts about the weather, weather</w:t>
            </w:r>
          </w:p>
          <w:p w14:paraId="2402C9A2" w14:textId="2DF21192" w:rsidR="00157B35" w:rsidRPr="002645C3" w:rsidRDefault="00157B35" w:rsidP="00157B35">
            <w:pPr>
              <w:spacing w:line="276" w:lineRule="auto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conditions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and emotios.</w:t>
            </w:r>
          </w:p>
        </w:tc>
        <w:tc>
          <w:tcPr>
            <w:tcW w:w="3933" w:type="dxa"/>
            <w:vMerge w:val="restart"/>
            <w:vAlign w:val="center"/>
          </w:tcPr>
          <w:p w14:paraId="3A98CB1B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Listening</w:t>
            </w:r>
          </w:p>
          <w:p w14:paraId="12B4A61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3753E38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284C3D2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0FD216B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09BD803C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Speaking</w:t>
            </w:r>
          </w:p>
          <w:p w14:paraId="45ED41E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3A063F6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1CBABE9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432D6EFB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 xml:space="preserve">Reading </w:t>
            </w:r>
          </w:p>
          <w:p w14:paraId="410776C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5664000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55625A5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1703A9C8" w14:textId="3931C714" w:rsidR="00157B35" w:rsidRPr="002645C3" w:rsidRDefault="00157B35" w:rsidP="00157B35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Transferring the text to a table/chart (Information transfer), Understanding the author’s intention, Questions and answers.</w:t>
            </w:r>
            <w:r w:rsidRPr="002645C3">
              <w:rPr>
                <w:rFonts w:ascii="Arial Nova" w:hAnsi="Arial Nova"/>
              </w:rPr>
              <w:t xml:space="preserve">   </w:t>
            </w:r>
          </w:p>
        </w:tc>
        <w:tc>
          <w:tcPr>
            <w:tcW w:w="2175" w:type="dxa"/>
            <w:vMerge w:val="restart"/>
            <w:vAlign w:val="center"/>
          </w:tcPr>
          <w:p w14:paraId="05EA0913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*İnsan Hakları ve Demokrasi Haftası *Tutum, Yatırım ve Türk Malları Haftası</w:t>
            </w:r>
          </w:p>
          <w:p w14:paraId="7326495E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C634671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7F35668B" w14:textId="7E6ACFE0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6210CB30" w14:textId="77777777" w:rsidR="002645C3" w:rsidRDefault="002645C3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2DF4CA26" w14:textId="77777777" w:rsidR="002645C3" w:rsidRDefault="002645C3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D651264" w14:textId="7F7D265B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C628114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DCAA264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2952884" w14:textId="45DB0C8C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</w:tc>
      </w:tr>
      <w:tr w:rsidR="00157B35" w:rsidRPr="002645C3" w14:paraId="1DE1E686" w14:textId="77777777" w:rsidTr="00050BCB">
        <w:trPr>
          <w:cantSplit/>
          <w:trHeight w:val="1881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42B42875" w14:textId="7DCB20C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14.HAFTA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1480F789" w14:textId="069FC20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15 -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19 Aralık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32A4ECE1" w14:textId="1D89B271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7C2050B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7" w:type="dxa"/>
            <w:vMerge/>
          </w:tcPr>
          <w:p w14:paraId="7EC5B30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0171197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3" w:type="dxa"/>
            <w:vMerge/>
          </w:tcPr>
          <w:p w14:paraId="6AEB8814" w14:textId="4B5884FA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68D065E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3B655368" w14:textId="77777777" w:rsidTr="00050BCB">
        <w:trPr>
          <w:cantSplit/>
          <w:trHeight w:val="1863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7E555E78" w14:textId="7E27A06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15.HAFTA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2C161FD9" w14:textId="50EAC35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22 -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26 Aralık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67D0A437" w14:textId="68FB2D25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4A38D0C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7" w:type="dxa"/>
            <w:vMerge/>
          </w:tcPr>
          <w:p w14:paraId="00AD893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1C756AD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3" w:type="dxa"/>
            <w:vMerge/>
          </w:tcPr>
          <w:p w14:paraId="5F911AAA" w14:textId="42C7D90F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5CB8DF8F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36E6A422" w14:textId="77777777" w:rsidTr="00050BCB">
        <w:trPr>
          <w:cantSplit/>
          <w:trHeight w:val="2195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393D8A2F" w14:textId="68EDFA36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16.HAFTA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08EAF8E8" w14:textId="6E6D83D6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29 </w:t>
            </w: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Aralık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02 Ocak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395B88DD" w14:textId="2D90C52A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079E630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7" w:type="dxa"/>
            <w:vMerge/>
          </w:tcPr>
          <w:p w14:paraId="624A9840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62BFC7B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3" w:type="dxa"/>
            <w:vMerge/>
          </w:tcPr>
          <w:p w14:paraId="725E542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27CE7837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619088CD" w14:textId="0CA4DDC2" w:rsidR="00B95143" w:rsidRPr="002645C3" w:rsidRDefault="00B95143" w:rsidP="00050BCB">
      <w:pPr>
        <w:jc w:val="center"/>
        <w:rPr>
          <w:rFonts w:ascii="Arial Nova" w:hAnsi="Arial Nova"/>
          <w:b/>
          <w:bCs/>
          <w:color w:val="EE0000"/>
          <w:sz w:val="36"/>
          <w:szCs w:val="36"/>
        </w:rPr>
      </w:pPr>
    </w:p>
    <w:tbl>
      <w:tblPr>
        <w:tblStyle w:val="TabloKlavuzu"/>
        <w:tblpPr w:leftFromText="141" w:rightFromText="141" w:vertAnchor="text" w:tblpY="1"/>
        <w:tblOverlap w:val="never"/>
        <w:tblW w:w="1574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554"/>
        <w:gridCol w:w="557"/>
        <w:gridCol w:w="573"/>
        <w:gridCol w:w="3188"/>
        <w:gridCol w:w="4228"/>
        <w:gridCol w:w="3932"/>
        <w:gridCol w:w="2175"/>
      </w:tblGrid>
      <w:tr w:rsidR="004440FC" w:rsidRPr="002645C3" w14:paraId="28B59709" w14:textId="77777777" w:rsidTr="00050BCB">
        <w:trPr>
          <w:trHeight w:val="1024"/>
        </w:trPr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0F5AD71B" w14:textId="77777777" w:rsidR="004440FC" w:rsidRPr="002645C3" w:rsidRDefault="004440FC" w:rsidP="00F140C2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lastRenderedPageBreak/>
              <w:t>HAFTA</w:t>
            </w:r>
          </w:p>
        </w:tc>
        <w:tc>
          <w:tcPr>
            <w:tcW w:w="554" w:type="dxa"/>
            <w:shd w:val="clear" w:color="auto" w:fill="E2EFD9" w:themeFill="accent6" w:themeFillTint="33"/>
            <w:textDirection w:val="btLr"/>
          </w:tcPr>
          <w:p w14:paraId="2AFAEB25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7" w:type="dxa"/>
            <w:shd w:val="clear" w:color="auto" w:fill="E2EFD9" w:themeFill="accent6" w:themeFillTint="33"/>
            <w:textDirection w:val="btLr"/>
          </w:tcPr>
          <w:p w14:paraId="771BB717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73" w:type="dxa"/>
            <w:shd w:val="clear" w:color="auto" w:fill="E2EFD9" w:themeFill="accent6" w:themeFillTint="33"/>
            <w:textDirection w:val="btLr"/>
          </w:tcPr>
          <w:p w14:paraId="7D4BE696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188" w:type="dxa"/>
            <w:shd w:val="clear" w:color="auto" w:fill="E2EFD9" w:themeFill="accent6" w:themeFillTint="33"/>
            <w:vAlign w:val="center"/>
          </w:tcPr>
          <w:p w14:paraId="63DA04CC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228" w:type="dxa"/>
            <w:shd w:val="clear" w:color="auto" w:fill="E2EFD9" w:themeFill="accent6" w:themeFillTint="33"/>
            <w:vAlign w:val="center"/>
          </w:tcPr>
          <w:p w14:paraId="3DF6ED23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932" w:type="dxa"/>
            <w:shd w:val="clear" w:color="auto" w:fill="E2EFD9" w:themeFill="accent6" w:themeFillTint="33"/>
            <w:vAlign w:val="center"/>
          </w:tcPr>
          <w:p w14:paraId="44F42830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75" w:type="dxa"/>
            <w:shd w:val="clear" w:color="auto" w:fill="E2EFD9" w:themeFill="accent6" w:themeFillTint="33"/>
            <w:vAlign w:val="center"/>
          </w:tcPr>
          <w:p w14:paraId="65B6966C" w14:textId="77777777" w:rsidR="004440FC" w:rsidRPr="002645C3" w:rsidRDefault="004440FC" w:rsidP="00F140C2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620E45FC" w14:textId="77777777" w:rsidTr="00050BCB">
        <w:trPr>
          <w:cantSplit/>
          <w:trHeight w:val="1764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596FFA07" w14:textId="4885696E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17.HAFTA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37D7BC81" w14:textId="75072A9B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05 -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09 Ocak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6A677229" w14:textId="1A429E08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1D936BCF" w14:textId="7291342E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5.</w:t>
            </w:r>
            <w:r w:rsidRPr="002645C3">
              <w:rPr>
                <w:rFonts w:ascii="Arial Nova" w:hAnsi="Arial Nova"/>
              </w:rPr>
              <w:t xml:space="preserve"> </w:t>
            </w:r>
            <w:r w:rsidRPr="002645C3">
              <w:rPr>
                <w:rFonts w:ascii="Arial Nova" w:hAnsi="Arial Nova"/>
                <w:b/>
                <w:bCs/>
              </w:rPr>
              <w:t>At the Fair</w:t>
            </w:r>
          </w:p>
        </w:tc>
        <w:tc>
          <w:tcPr>
            <w:tcW w:w="3188" w:type="dxa"/>
            <w:vMerge w:val="restart"/>
            <w:vAlign w:val="center"/>
          </w:tcPr>
          <w:p w14:paraId="1E86CD17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Describing places</w:t>
            </w:r>
          </w:p>
          <w:p w14:paraId="3476B75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There are many fun things at the fair.</w:t>
            </w:r>
          </w:p>
          <w:p w14:paraId="496418C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—Roller coasters are crazy!</w:t>
            </w:r>
          </w:p>
          <w:p w14:paraId="2016C55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49E3011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Expressing feelings</w:t>
            </w:r>
          </w:p>
          <w:p w14:paraId="63A6C74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think they are frightening.</w:t>
            </w:r>
          </w:p>
          <w:p w14:paraId="1036E29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4A00D8E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Expressing likes and dislikes</w:t>
            </w:r>
          </w:p>
          <w:p w14:paraId="2B34D1B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agree. I like the roller coaster very much.</w:t>
            </w:r>
          </w:p>
          <w:p w14:paraId="245EE84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like the train ride. It is fun.</w:t>
            </w:r>
          </w:p>
          <w:p w14:paraId="68018A2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hate bumper cars. They are boring.</w:t>
            </w:r>
          </w:p>
          <w:p w14:paraId="1E1D503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think a ghost train is more frightening than the roller coaster.</w:t>
            </w:r>
          </w:p>
          <w:p w14:paraId="659AE5E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271E6C6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Stating personal opinions</w:t>
            </w:r>
          </w:p>
          <w:p w14:paraId="66AEDAF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do you think about fairs?</w:t>
            </w:r>
          </w:p>
          <w:p w14:paraId="5D13604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think they are exciting places.</w:t>
            </w:r>
          </w:p>
          <w:p w14:paraId="4B61116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disagree. I think they are fun.</w:t>
            </w:r>
          </w:p>
          <w:p w14:paraId="65E6850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amazing</w:t>
            </w:r>
            <w:proofErr w:type="gramEnd"/>
          </w:p>
          <w:p w14:paraId="578B004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boring</w:t>
            </w:r>
            <w:proofErr w:type="gramEnd"/>
          </w:p>
          <w:p w14:paraId="0A96018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bumper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car, -s</w:t>
            </w:r>
          </w:p>
          <w:p w14:paraId="37C657B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carnival</w:t>
            </w:r>
            <w:proofErr w:type="gramEnd"/>
          </w:p>
          <w:p w14:paraId="4F1ED02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carrousel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6C236FF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crazy</w:t>
            </w:r>
            <w:proofErr w:type="gramEnd"/>
          </w:p>
          <w:p w14:paraId="268BE2E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dull</w:t>
            </w:r>
            <w:proofErr w:type="gramEnd"/>
          </w:p>
          <w:p w14:paraId="5F8C6EF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exciting</w:t>
            </w:r>
            <w:proofErr w:type="gramEnd"/>
          </w:p>
          <w:p w14:paraId="298ACD2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fantastic</w:t>
            </w:r>
            <w:proofErr w:type="gramEnd"/>
          </w:p>
          <w:p w14:paraId="4CED4AE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ferris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wheel</w:t>
            </w:r>
          </w:p>
          <w:p w14:paraId="4660464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ghost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train, -s</w:t>
            </w:r>
          </w:p>
          <w:p w14:paraId="767600D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horrible</w:t>
            </w:r>
            <w:proofErr w:type="gramEnd"/>
          </w:p>
          <w:p w14:paraId="280C190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interesting</w:t>
            </w:r>
            <w:proofErr w:type="gramEnd"/>
          </w:p>
          <w:p w14:paraId="73289CA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roller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coaster, -s</w:t>
            </w:r>
          </w:p>
          <w:p w14:paraId="780F53B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terrifying</w:t>
            </w:r>
            <w:proofErr w:type="gramEnd"/>
          </w:p>
          <w:p w14:paraId="2CC8B7F9" w14:textId="7F0C712B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thrilling</w:t>
            </w:r>
            <w:proofErr w:type="gramEnd"/>
          </w:p>
        </w:tc>
        <w:tc>
          <w:tcPr>
            <w:tcW w:w="4228" w:type="dxa"/>
            <w:vMerge w:val="restart"/>
            <w:vAlign w:val="center"/>
          </w:tcPr>
          <w:p w14:paraId="1B5E740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E6.5.L1.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recognize the words related to the expression of emotions.</w:t>
            </w:r>
          </w:p>
          <w:p w14:paraId="1196490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D7C372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E6.5.SI1.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talk about and express the feelings and personal opinions about places and things.</w:t>
            </w:r>
          </w:p>
          <w:p w14:paraId="315CDA6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233E90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E6.5.SP1.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use various simple expressions to state the feelings and personal opinions about places and things.</w:t>
            </w:r>
          </w:p>
          <w:p w14:paraId="2C7F873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3372078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E6.5.R1.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general meaning in simple texts related to the</w:t>
            </w:r>
          </w:p>
          <w:p w14:paraId="38972CF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feelings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and personal opinions about places and things.</w:t>
            </w:r>
          </w:p>
          <w:p w14:paraId="1AA3F92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1F9A6B0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E6.5.R2.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read specific information on a poster about a certain place.</w:t>
            </w:r>
          </w:p>
          <w:p w14:paraId="020953F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896C6D7" w14:textId="56897F4D" w:rsidR="00157B35" w:rsidRPr="002645C3" w:rsidRDefault="00157B35" w:rsidP="00157B35">
            <w:pPr>
              <w:spacing w:line="276" w:lineRule="auto"/>
              <w:rPr>
                <w:rFonts w:ascii="Arial Nova" w:hAnsi="Arial Nova"/>
                <w:sz w:val="18"/>
                <w:szCs w:val="18"/>
              </w:rPr>
            </w:pPr>
          </w:p>
        </w:tc>
        <w:tc>
          <w:tcPr>
            <w:tcW w:w="3932" w:type="dxa"/>
            <w:vMerge w:val="restart"/>
            <w:vAlign w:val="center"/>
          </w:tcPr>
          <w:p w14:paraId="3AE73C2B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Listening</w:t>
            </w:r>
          </w:p>
          <w:p w14:paraId="53FC06C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069BEF6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273B513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put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the correct order, listen and spot the mistake, etc.), Listen and tick (the words, the themes, the situations or events, the people, etc.), Omitting the irrelevant information, Putting into</w:t>
            </w:r>
          </w:p>
          <w:p w14:paraId="29A7002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order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/reordering, Recognizing phonemic variations, Selective</w:t>
            </w:r>
          </w:p>
          <w:p w14:paraId="06BC830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08FA5365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Speaking</w:t>
            </w:r>
          </w:p>
          <w:p w14:paraId="065E0C9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Collaborative or singular drama performances (Simulations, Role-plays, Side-coaching), Debates, Group or pair discussions, Describing a picture/video/story, etc.,</w:t>
            </w:r>
          </w:p>
          <w:p w14:paraId="611651A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3047481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/table/chart, etc.</w:t>
            </w:r>
          </w:p>
          <w:p w14:paraId="39A64F36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 xml:space="preserve">Reading </w:t>
            </w:r>
          </w:p>
          <w:p w14:paraId="3C3999D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Different variations of matching (…the sentences with</w:t>
            </w:r>
          </w:p>
          <w:p w14:paraId="08CEC08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>, … pictures with the sentences, etc.), Finding</w:t>
            </w:r>
          </w:p>
          <w:p w14:paraId="7EBD514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6"/>
                <w:szCs w:val="16"/>
              </w:rPr>
            </w:pPr>
            <w:proofErr w:type="gramStart"/>
            <w:r w:rsidRPr="002645C3">
              <w:rPr>
                <w:rFonts w:ascii="Arial Nova" w:hAnsi="Arial Nova"/>
                <w:sz w:val="16"/>
                <w:szCs w:val="16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6"/>
                <w:szCs w:val="16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1F2292AB" w14:textId="3FE35D18" w:rsidR="00157B35" w:rsidRPr="002645C3" w:rsidRDefault="00157B35" w:rsidP="00157B35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sz w:val="16"/>
                <w:szCs w:val="16"/>
              </w:rPr>
              <w:t>Transferring the text to a table/chart (Information transfer), Understanding the author’s intention, Questions and answers.</w:t>
            </w:r>
            <w:r w:rsidRPr="002645C3">
              <w:rPr>
                <w:rFonts w:ascii="Arial Nova" w:hAnsi="Arial Nova"/>
              </w:rPr>
              <w:t xml:space="preserve">   </w:t>
            </w:r>
          </w:p>
        </w:tc>
        <w:tc>
          <w:tcPr>
            <w:tcW w:w="2175" w:type="dxa"/>
            <w:vMerge w:val="restart"/>
            <w:vAlign w:val="center"/>
          </w:tcPr>
          <w:p w14:paraId="6DD1289B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*Enerji Tasarrufu Haftası</w:t>
            </w:r>
          </w:p>
          <w:p w14:paraId="725B01D8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6F78BF36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F430F30" w14:textId="0C0FBEEB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C3F1C6C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D58D1D2" w14:textId="77777777" w:rsidR="002645C3" w:rsidRDefault="002645C3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7E8F30F" w14:textId="35C48585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94ED89D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991E038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E36A96C" w14:textId="22FBED1F" w:rsidR="00157B35" w:rsidRPr="002645C3" w:rsidRDefault="00157B35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</w:tc>
      </w:tr>
      <w:tr w:rsidR="00157B35" w:rsidRPr="002645C3" w14:paraId="343E099C" w14:textId="77777777" w:rsidTr="00050BCB">
        <w:trPr>
          <w:cantSplit/>
          <w:trHeight w:val="1881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589FC5C3" w14:textId="6F7BF6F2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18.HAFTA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0472B54A" w14:textId="01F6DD59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12 -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16 Ocak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3FA19D7E" w14:textId="535A00D9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3623BAC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8" w:type="dxa"/>
            <w:vMerge/>
          </w:tcPr>
          <w:p w14:paraId="13C1FDA7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142CA578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2" w:type="dxa"/>
            <w:vMerge/>
          </w:tcPr>
          <w:p w14:paraId="0FD4B01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6D74C888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55BB5F6D" w14:textId="77777777" w:rsidTr="00050BCB">
        <w:trPr>
          <w:cantSplit/>
          <w:trHeight w:val="1863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4B03776B" w14:textId="7E75DF3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19.HAFTA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5F09243A" w14:textId="6646003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02 -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06 Şubat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7CBFB589" w14:textId="6AC79FCE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61A43B4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8" w:type="dxa"/>
            <w:vMerge/>
          </w:tcPr>
          <w:p w14:paraId="748241C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4422FB6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2" w:type="dxa"/>
            <w:vMerge/>
          </w:tcPr>
          <w:p w14:paraId="0D12DB8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277BDC3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24F8772B" w14:textId="77777777" w:rsidTr="00050BCB">
        <w:trPr>
          <w:cantSplit/>
          <w:trHeight w:val="2195"/>
        </w:trPr>
        <w:tc>
          <w:tcPr>
            <w:tcW w:w="542" w:type="dxa"/>
            <w:shd w:val="clear" w:color="auto" w:fill="D9E2F3" w:themeFill="accent1" w:themeFillTint="33"/>
            <w:textDirection w:val="btLr"/>
          </w:tcPr>
          <w:p w14:paraId="1048BCB5" w14:textId="20695AE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20.HAFTA</w:t>
            </w:r>
          </w:p>
        </w:tc>
        <w:tc>
          <w:tcPr>
            <w:tcW w:w="554" w:type="dxa"/>
            <w:shd w:val="clear" w:color="auto" w:fill="D9E2F3" w:themeFill="accent1" w:themeFillTint="33"/>
            <w:textDirection w:val="btLr"/>
            <w:vAlign w:val="center"/>
          </w:tcPr>
          <w:p w14:paraId="517C12A4" w14:textId="5ED87A2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09 -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13 Şubat</w:t>
            </w:r>
          </w:p>
        </w:tc>
        <w:tc>
          <w:tcPr>
            <w:tcW w:w="557" w:type="dxa"/>
            <w:shd w:val="clear" w:color="auto" w:fill="F2F2F2" w:themeFill="background1" w:themeFillShade="F2"/>
            <w:vAlign w:val="center"/>
          </w:tcPr>
          <w:p w14:paraId="1FE401D6" w14:textId="0CF3A56D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16"/>
                <w:szCs w:val="16"/>
              </w:rPr>
            </w:pPr>
            <w:r w:rsidRPr="002645C3">
              <w:rPr>
                <w:rFonts w:ascii="Arial Nova" w:hAnsi="Arial Nova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09272392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88" w:type="dxa"/>
            <w:vMerge/>
          </w:tcPr>
          <w:p w14:paraId="3D8C4DB0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28" w:type="dxa"/>
            <w:vMerge/>
          </w:tcPr>
          <w:p w14:paraId="4A8D34E0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32" w:type="dxa"/>
            <w:vMerge/>
          </w:tcPr>
          <w:p w14:paraId="26324A58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75" w:type="dxa"/>
            <w:vMerge/>
          </w:tcPr>
          <w:p w14:paraId="725AEB0E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6B450FCC" w14:textId="77777777" w:rsidR="004440FC" w:rsidRPr="002645C3" w:rsidRDefault="004440FC">
      <w:pPr>
        <w:rPr>
          <w:rFonts w:ascii="Arial Nova" w:hAnsi="Arial Nova"/>
        </w:rPr>
      </w:pPr>
    </w:p>
    <w:p w14:paraId="52CB9A86" w14:textId="77777777" w:rsidR="004440FC" w:rsidRPr="002645C3" w:rsidRDefault="004440FC">
      <w:pPr>
        <w:rPr>
          <w:rFonts w:ascii="Arial Nova" w:hAnsi="Arial Nova"/>
        </w:rPr>
      </w:pPr>
    </w:p>
    <w:p w14:paraId="64D70E20" w14:textId="77777777" w:rsidR="00B95C84" w:rsidRPr="002645C3" w:rsidRDefault="00B95C84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6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552"/>
        <w:gridCol w:w="555"/>
        <w:gridCol w:w="573"/>
        <w:gridCol w:w="3171"/>
        <w:gridCol w:w="4207"/>
        <w:gridCol w:w="3914"/>
        <w:gridCol w:w="2163"/>
      </w:tblGrid>
      <w:tr w:rsidR="004440FC" w:rsidRPr="002645C3" w14:paraId="4BDE5E32" w14:textId="77777777" w:rsidTr="00050BCB">
        <w:trPr>
          <w:trHeight w:val="862"/>
        </w:trPr>
        <w:tc>
          <w:tcPr>
            <w:tcW w:w="539" w:type="dxa"/>
            <w:shd w:val="clear" w:color="auto" w:fill="E2EFD9" w:themeFill="accent6" w:themeFillTint="33"/>
            <w:textDirection w:val="btLr"/>
          </w:tcPr>
          <w:p w14:paraId="47ADEDCF" w14:textId="6F10AADF" w:rsidR="004440FC" w:rsidRPr="002645C3" w:rsidRDefault="004440FC" w:rsidP="004440FC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HAFTA</w:t>
            </w:r>
          </w:p>
        </w:tc>
        <w:tc>
          <w:tcPr>
            <w:tcW w:w="552" w:type="dxa"/>
            <w:shd w:val="clear" w:color="auto" w:fill="E2EFD9" w:themeFill="accent6" w:themeFillTint="33"/>
            <w:textDirection w:val="btLr"/>
          </w:tcPr>
          <w:p w14:paraId="7688EB73" w14:textId="3603ED62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5" w:type="dxa"/>
            <w:shd w:val="clear" w:color="auto" w:fill="E2EFD9" w:themeFill="accent6" w:themeFillTint="33"/>
            <w:textDirection w:val="btLr"/>
          </w:tcPr>
          <w:p w14:paraId="7DBD7F07" w14:textId="2CBC1823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73" w:type="dxa"/>
            <w:shd w:val="clear" w:color="auto" w:fill="E2EFD9" w:themeFill="accent6" w:themeFillTint="33"/>
            <w:textDirection w:val="btLr"/>
          </w:tcPr>
          <w:p w14:paraId="69BF313E" w14:textId="04BFF3DE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171" w:type="dxa"/>
            <w:shd w:val="clear" w:color="auto" w:fill="E2EFD9" w:themeFill="accent6" w:themeFillTint="33"/>
            <w:vAlign w:val="center"/>
          </w:tcPr>
          <w:p w14:paraId="66D1018C" w14:textId="7D3F3CB6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207" w:type="dxa"/>
            <w:shd w:val="clear" w:color="auto" w:fill="E2EFD9" w:themeFill="accent6" w:themeFillTint="33"/>
            <w:vAlign w:val="center"/>
          </w:tcPr>
          <w:p w14:paraId="7B353285" w14:textId="3F246D89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914" w:type="dxa"/>
            <w:shd w:val="clear" w:color="auto" w:fill="E2EFD9" w:themeFill="accent6" w:themeFillTint="33"/>
            <w:vAlign w:val="center"/>
          </w:tcPr>
          <w:p w14:paraId="42E01047" w14:textId="36697C96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63" w:type="dxa"/>
            <w:shd w:val="clear" w:color="auto" w:fill="E2EFD9" w:themeFill="accent6" w:themeFillTint="33"/>
            <w:vAlign w:val="center"/>
          </w:tcPr>
          <w:p w14:paraId="28DD464A" w14:textId="502A8C8E" w:rsidR="004440FC" w:rsidRPr="002645C3" w:rsidRDefault="004440FC" w:rsidP="004440FC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628E9845" w14:textId="77777777" w:rsidTr="00EC5489">
        <w:trPr>
          <w:cantSplit/>
          <w:trHeight w:val="1848"/>
        </w:trPr>
        <w:tc>
          <w:tcPr>
            <w:tcW w:w="539" w:type="dxa"/>
            <w:shd w:val="clear" w:color="auto" w:fill="D9E2F3" w:themeFill="accent1" w:themeFillTint="33"/>
            <w:textDirection w:val="btLr"/>
          </w:tcPr>
          <w:p w14:paraId="2CD091C9" w14:textId="40C90D8E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21.HAFTA</w:t>
            </w:r>
          </w:p>
        </w:tc>
        <w:tc>
          <w:tcPr>
            <w:tcW w:w="552" w:type="dxa"/>
            <w:shd w:val="clear" w:color="auto" w:fill="D9E2F3" w:themeFill="accent1" w:themeFillTint="33"/>
            <w:textDirection w:val="btLr"/>
            <w:vAlign w:val="center"/>
          </w:tcPr>
          <w:p w14:paraId="58759BE4" w14:textId="24C77F26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16 -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20 Şubat</w:t>
            </w:r>
          </w:p>
        </w:tc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2EA6BCC" w14:textId="6D198036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66362F26" w14:textId="13FC54E5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6.Occupations</w:t>
            </w:r>
          </w:p>
        </w:tc>
        <w:tc>
          <w:tcPr>
            <w:tcW w:w="3171" w:type="dxa"/>
            <w:vMerge w:val="restart"/>
            <w:vAlign w:val="center"/>
          </w:tcPr>
          <w:p w14:paraId="50493A85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Talking about occupations</w:t>
            </w:r>
          </w:p>
          <w:p w14:paraId="2456E73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does your uncle do?</w:t>
            </w:r>
          </w:p>
          <w:p w14:paraId="34F02BB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—He’s a salesman, but he also works at a restaurant on Fridays.</w:t>
            </w:r>
          </w:p>
          <w:p w14:paraId="7CC9574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do you do?</w:t>
            </w:r>
          </w:p>
          <w:p w14:paraId="532541A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am a nurse.</w:t>
            </w:r>
          </w:p>
          <w:p w14:paraId="5754E3B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Can you build a house?</w:t>
            </w:r>
          </w:p>
          <w:p w14:paraId="6EB0857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—No, I can’t!</w:t>
            </w:r>
          </w:p>
          <w:p w14:paraId="04FE44D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can you do?</w:t>
            </w:r>
          </w:p>
          <w:p w14:paraId="29A293C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can make dresses. I can cut and sew fabric.</w:t>
            </w:r>
          </w:p>
          <w:p w14:paraId="5D0C770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23E84A2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Asking personal questions</w:t>
            </w:r>
          </w:p>
          <w:p w14:paraId="73730CD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Was s/he in İstanbul last week?</w:t>
            </w:r>
          </w:p>
          <w:p w14:paraId="1FBFC98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Were you at school yesterday?</w:t>
            </w:r>
          </w:p>
          <w:p w14:paraId="1BA40A6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When were you born?</w:t>
            </w:r>
          </w:p>
          <w:p w14:paraId="7F2FE5A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Where was s/he born?</w:t>
            </w:r>
          </w:p>
          <w:p w14:paraId="6B897E5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14C0F7F9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Telling the time, days and dates</w:t>
            </w:r>
          </w:p>
          <w:p w14:paraId="49F5C4A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—S/he was in İstanbul in May.</w:t>
            </w:r>
          </w:p>
          <w:p w14:paraId="74851EA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was at school yesterday.</w:t>
            </w:r>
          </w:p>
          <w:p w14:paraId="31F6593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was born on 10th of February, 2005.</w:t>
            </w:r>
          </w:p>
          <w:p w14:paraId="52C97DC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—S/he was born in Malatya in 1990.</w:t>
            </w:r>
          </w:p>
          <w:p w14:paraId="16EA28B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architect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3029830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cook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4395398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dentist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4ECCC58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driver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20C2FC4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engineer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7354EBA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farmer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1BE1914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hairdresser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378E42F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lawyer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67AB6A6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manager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361DAA2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mechanic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2B14EDD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salesman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/saleswoman</w:t>
            </w:r>
          </w:p>
          <w:p w14:paraId="5CF40A0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waiter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-s/waitress, -es</w:t>
            </w:r>
          </w:p>
          <w:p w14:paraId="6048E357" w14:textId="19314A45" w:rsidR="00157B35" w:rsidRPr="002645C3" w:rsidRDefault="00157B35" w:rsidP="00157B35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worker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</w:tc>
        <w:tc>
          <w:tcPr>
            <w:tcW w:w="4207" w:type="dxa"/>
            <w:vMerge w:val="restart"/>
            <w:vAlign w:val="center"/>
          </w:tcPr>
          <w:p w14:paraId="12FAF47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familiar words and simple phrases concerning people’s occupations in clear oral texts.</w:t>
            </w:r>
          </w:p>
          <w:p w14:paraId="4082147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957BD6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E6.6.L2.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the time, days and dates.</w:t>
            </w:r>
          </w:p>
          <w:p w14:paraId="160AA7D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31D4864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E6.6.SI1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talk about occupations.</w:t>
            </w:r>
          </w:p>
          <w:p w14:paraId="4130B9C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553A23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E6.6.SP1.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</w:t>
            </w: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ask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personal questions.</w:t>
            </w:r>
          </w:p>
          <w:p w14:paraId="748213A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3D38F66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E6.6.SP2.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state the dates.</w:t>
            </w:r>
          </w:p>
          <w:p w14:paraId="4D52070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EE3FB5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E6.6.R1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understand familiar words and simple sentences about occupations and the dates.</w:t>
            </w:r>
          </w:p>
          <w:p w14:paraId="6B2F39F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DCF730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E6.6.W1.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produce a piece of writing about occupations and the dates.</w:t>
            </w:r>
          </w:p>
          <w:p w14:paraId="5FE19CF9" w14:textId="786160A1" w:rsidR="00157B35" w:rsidRPr="002645C3" w:rsidRDefault="00157B35" w:rsidP="00157B35">
            <w:pPr>
              <w:pStyle w:val="TableParagraph"/>
              <w:spacing w:line="276" w:lineRule="auto"/>
              <w:ind w:left="0"/>
              <w:rPr>
                <w:rFonts w:ascii="Arial Nova" w:hAnsi="Arial Nova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3914" w:type="dxa"/>
            <w:vMerge w:val="restart"/>
            <w:vAlign w:val="center"/>
          </w:tcPr>
          <w:p w14:paraId="6A7C934E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Listening</w:t>
            </w:r>
          </w:p>
          <w:p w14:paraId="482C074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5C2016D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561A27F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447B854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51B57D4A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Speaking</w:t>
            </w:r>
          </w:p>
          <w:p w14:paraId="3A946111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695C933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1F881D6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43DD3816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 xml:space="preserve">Reading </w:t>
            </w:r>
          </w:p>
          <w:p w14:paraId="18BD6FE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367A7E1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1444AA7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294BD30C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Transferring the text to a table/chart (Information transfer), Understanding the author’s intention, Questions and answers. </w:t>
            </w:r>
          </w:p>
          <w:p w14:paraId="5CEC41F5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 xml:space="preserve">Writing  </w:t>
            </w:r>
          </w:p>
          <w:p w14:paraId="3CBEDC67" w14:textId="6EAB4298" w:rsidR="00157B35" w:rsidRPr="002645C3" w:rsidRDefault="00157B35" w:rsidP="00157B35">
            <w:pPr>
              <w:pStyle w:val="ListeParagraf"/>
              <w:ind w:left="0"/>
              <w:rPr>
                <w:rFonts w:ascii="Arial Nova" w:hAnsi="Arial Nova"/>
                <w:sz w:val="20"/>
                <w:szCs w:val="20"/>
                <w:lang w:val="en-GB" w:eastAsia="en-US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Describing a picture/visual/video, etc., Filling in a form (hotel check in form, job application form, etc.), Note taking/ making, Preparing an outline, Preparing a list (shopping list, a to-do list, etc.), Reporting a table or a chart, Rephrasing, Rewriting, Writing short notes, entries and responses, Writing a paragraph/e-mail/journal entry/etc., Writing a topic sentence/ thesis statement</w:t>
            </w:r>
          </w:p>
        </w:tc>
        <w:tc>
          <w:tcPr>
            <w:tcW w:w="2163" w:type="dxa"/>
            <w:vMerge w:val="restart"/>
            <w:vAlign w:val="center"/>
          </w:tcPr>
          <w:p w14:paraId="17F84D22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BFE3417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BCA5C4A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2BB3D217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*Vergi Haftası *Yeşilay Haftası</w:t>
            </w:r>
          </w:p>
          <w:p w14:paraId="0A1B66FA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005C850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2C8F93CC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*Dünya Kadınlar Günü *Girişimcilik Haftası</w:t>
            </w:r>
          </w:p>
          <w:p w14:paraId="50F23AB5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F9543EC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11A21C8" w14:textId="1B25D1FA" w:rsidR="00157B35" w:rsidRPr="002645C3" w:rsidRDefault="002645C3" w:rsidP="002645C3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*Bilim ve Teknoloji Haftası *İstiklâl Marşı’nın Kabulü ve Mehmet Akif Ersoy’u Anma Günü</w:t>
            </w:r>
          </w:p>
        </w:tc>
      </w:tr>
      <w:tr w:rsidR="00157B35" w:rsidRPr="002645C3" w14:paraId="10F71CB2" w14:textId="77777777" w:rsidTr="00050BCB">
        <w:trPr>
          <w:cantSplit/>
          <w:trHeight w:val="1971"/>
        </w:trPr>
        <w:tc>
          <w:tcPr>
            <w:tcW w:w="539" w:type="dxa"/>
            <w:shd w:val="clear" w:color="auto" w:fill="D9E2F3" w:themeFill="accent1" w:themeFillTint="33"/>
            <w:textDirection w:val="btLr"/>
          </w:tcPr>
          <w:p w14:paraId="13748C20" w14:textId="083C097F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22.HAFTA</w:t>
            </w:r>
          </w:p>
        </w:tc>
        <w:tc>
          <w:tcPr>
            <w:tcW w:w="552" w:type="dxa"/>
            <w:shd w:val="clear" w:color="auto" w:fill="D9E2F3" w:themeFill="accent1" w:themeFillTint="33"/>
            <w:textDirection w:val="btLr"/>
            <w:vAlign w:val="center"/>
          </w:tcPr>
          <w:p w14:paraId="79306CA1" w14:textId="15C43B2E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23 -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27 Şubat</w:t>
            </w:r>
          </w:p>
        </w:tc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51C467DB" w14:textId="030986FF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76D110B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71" w:type="dxa"/>
            <w:vMerge/>
          </w:tcPr>
          <w:p w14:paraId="4D7AA28E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07" w:type="dxa"/>
            <w:vMerge/>
          </w:tcPr>
          <w:p w14:paraId="74BB016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14" w:type="dxa"/>
            <w:vMerge/>
          </w:tcPr>
          <w:p w14:paraId="45324BE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63" w:type="dxa"/>
            <w:vMerge/>
          </w:tcPr>
          <w:p w14:paraId="359785DC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258A7DA9" w14:textId="77777777" w:rsidTr="00050BCB">
        <w:trPr>
          <w:cantSplit/>
          <w:trHeight w:val="1848"/>
        </w:trPr>
        <w:tc>
          <w:tcPr>
            <w:tcW w:w="539" w:type="dxa"/>
            <w:shd w:val="clear" w:color="auto" w:fill="D9E2F3" w:themeFill="accent1" w:themeFillTint="33"/>
            <w:textDirection w:val="btLr"/>
          </w:tcPr>
          <w:p w14:paraId="73148EFC" w14:textId="2B88E078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23.HAFTA</w:t>
            </w:r>
          </w:p>
        </w:tc>
        <w:tc>
          <w:tcPr>
            <w:tcW w:w="552" w:type="dxa"/>
            <w:shd w:val="clear" w:color="auto" w:fill="D9E2F3" w:themeFill="accent1" w:themeFillTint="33"/>
            <w:textDirection w:val="btLr"/>
            <w:vAlign w:val="center"/>
          </w:tcPr>
          <w:p w14:paraId="76BE4DD5" w14:textId="0A46595B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02 -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06 Mart</w:t>
            </w:r>
          </w:p>
        </w:tc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7DBCE0FB" w14:textId="17B8539E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5210001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71" w:type="dxa"/>
            <w:vMerge/>
          </w:tcPr>
          <w:p w14:paraId="4AE00C0E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07" w:type="dxa"/>
            <w:vMerge/>
          </w:tcPr>
          <w:p w14:paraId="103B5A8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14" w:type="dxa"/>
            <w:vMerge/>
          </w:tcPr>
          <w:p w14:paraId="500D37B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63" w:type="dxa"/>
            <w:vMerge/>
          </w:tcPr>
          <w:p w14:paraId="261F9B03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5C3D17D2" w14:textId="77777777" w:rsidTr="00050BCB">
        <w:trPr>
          <w:cantSplit/>
          <w:trHeight w:val="1848"/>
        </w:trPr>
        <w:tc>
          <w:tcPr>
            <w:tcW w:w="539" w:type="dxa"/>
            <w:shd w:val="clear" w:color="auto" w:fill="D9E2F3" w:themeFill="accent1" w:themeFillTint="33"/>
            <w:textDirection w:val="btLr"/>
          </w:tcPr>
          <w:p w14:paraId="4D037F61" w14:textId="6185318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24.HAFTA</w:t>
            </w:r>
          </w:p>
        </w:tc>
        <w:tc>
          <w:tcPr>
            <w:tcW w:w="552" w:type="dxa"/>
            <w:shd w:val="clear" w:color="auto" w:fill="D9E2F3" w:themeFill="accent1" w:themeFillTint="33"/>
            <w:textDirection w:val="btLr"/>
            <w:vAlign w:val="center"/>
          </w:tcPr>
          <w:p w14:paraId="1A3A94EA" w14:textId="210C4A4E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09 -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13 Mart</w:t>
            </w:r>
          </w:p>
        </w:tc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546FA554" w14:textId="0597482B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5A267CE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171" w:type="dxa"/>
            <w:vMerge/>
          </w:tcPr>
          <w:p w14:paraId="11938224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207" w:type="dxa"/>
            <w:vMerge/>
          </w:tcPr>
          <w:p w14:paraId="62F46416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914" w:type="dxa"/>
            <w:vMerge/>
          </w:tcPr>
          <w:p w14:paraId="54B084FF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63" w:type="dxa"/>
            <w:vMerge/>
          </w:tcPr>
          <w:p w14:paraId="12EAFEC9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79785B81" w14:textId="77777777" w:rsidR="00B95C84" w:rsidRPr="002645C3" w:rsidRDefault="00B95C84">
      <w:pPr>
        <w:rPr>
          <w:rFonts w:ascii="Arial Nova" w:hAnsi="Arial Nova"/>
        </w:rPr>
      </w:pPr>
    </w:p>
    <w:p w14:paraId="44337A11" w14:textId="77777777" w:rsidR="0086565E" w:rsidRPr="002645C3" w:rsidRDefault="0086565E">
      <w:pPr>
        <w:rPr>
          <w:rFonts w:ascii="Arial Nova" w:hAnsi="Arial Nova"/>
        </w:rPr>
      </w:pPr>
    </w:p>
    <w:p w14:paraId="763CCA8F" w14:textId="77777777" w:rsidR="004440FC" w:rsidRPr="002645C3" w:rsidRDefault="004440FC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2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38"/>
        <w:gridCol w:w="542"/>
        <w:gridCol w:w="542"/>
        <w:gridCol w:w="3068"/>
        <w:gridCol w:w="4123"/>
        <w:gridCol w:w="3832"/>
        <w:gridCol w:w="2117"/>
      </w:tblGrid>
      <w:tr w:rsidR="00157B35" w:rsidRPr="002645C3" w14:paraId="3387012E" w14:textId="77777777" w:rsidTr="00F16FBB">
        <w:trPr>
          <w:trHeight w:val="619"/>
        </w:trPr>
        <w:tc>
          <w:tcPr>
            <w:tcW w:w="527" w:type="dxa"/>
            <w:shd w:val="clear" w:color="auto" w:fill="E2EFD9" w:themeFill="accent6" w:themeFillTint="33"/>
            <w:textDirection w:val="btLr"/>
          </w:tcPr>
          <w:p w14:paraId="20789383" w14:textId="77777777" w:rsidR="00157B35" w:rsidRPr="002645C3" w:rsidRDefault="00157B35" w:rsidP="00F16FBB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HAFTA</w:t>
            </w:r>
          </w:p>
        </w:tc>
        <w:tc>
          <w:tcPr>
            <w:tcW w:w="538" w:type="dxa"/>
            <w:shd w:val="clear" w:color="auto" w:fill="E2EFD9" w:themeFill="accent6" w:themeFillTint="33"/>
            <w:textDirection w:val="btLr"/>
          </w:tcPr>
          <w:p w14:paraId="4CBFD564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766A3E22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64DE9244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068" w:type="dxa"/>
            <w:shd w:val="clear" w:color="auto" w:fill="E2EFD9" w:themeFill="accent6" w:themeFillTint="33"/>
            <w:vAlign w:val="center"/>
          </w:tcPr>
          <w:p w14:paraId="499E148B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123" w:type="dxa"/>
            <w:shd w:val="clear" w:color="auto" w:fill="E2EFD9" w:themeFill="accent6" w:themeFillTint="33"/>
            <w:vAlign w:val="center"/>
          </w:tcPr>
          <w:p w14:paraId="5086EA2B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832" w:type="dxa"/>
            <w:shd w:val="clear" w:color="auto" w:fill="E2EFD9" w:themeFill="accent6" w:themeFillTint="33"/>
            <w:vAlign w:val="center"/>
          </w:tcPr>
          <w:p w14:paraId="62D24D02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17" w:type="dxa"/>
            <w:shd w:val="clear" w:color="auto" w:fill="E2EFD9" w:themeFill="accent6" w:themeFillTint="33"/>
            <w:vAlign w:val="center"/>
          </w:tcPr>
          <w:p w14:paraId="38E13A51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7BEA86CC" w14:textId="77777777" w:rsidTr="00E514CD">
        <w:trPr>
          <w:cantSplit/>
          <w:trHeight w:val="2574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5D450DB0" w14:textId="6D2BE1C6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25.HAFTA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3D2AF9D2" w14:textId="7B85F1B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23 -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27 Mart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34BEC1CF" w14:textId="538947B4" w:rsidR="00157B35" w:rsidRPr="002645C3" w:rsidRDefault="00157B35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</w:p>
        </w:tc>
        <w:tc>
          <w:tcPr>
            <w:tcW w:w="542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151DF7D8" w14:textId="0D135DFA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7.</w:t>
            </w:r>
            <w:r w:rsidRPr="002645C3">
              <w:rPr>
                <w:rFonts w:ascii="Arial Nova" w:hAnsi="Arial Nova"/>
              </w:rPr>
              <w:t xml:space="preserve"> </w:t>
            </w:r>
            <w:r w:rsidRPr="002645C3">
              <w:rPr>
                <w:rFonts w:ascii="Arial Nova" w:hAnsi="Arial Nova"/>
                <w:b/>
                <w:bCs/>
              </w:rPr>
              <w:t>Holidays</w:t>
            </w:r>
          </w:p>
        </w:tc>
        <w:tc>
          <w:tcPr>
            <w:tcW w:w="3068" w:type="dxa"/>
            <w:vMerge w:val="restart"/>
            <w:vAlign w:val="center"/>
          </w:tcPr>
          <w:p w14:paraId="4040F3A1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Talking about past events</w:t>
            </w:r>
          </w:p>
          <w:p w14:paraId="16CF3E42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(Making simple inquiries)</w:t>
            </w:r>
          </w:p>
          <w:p w14:paraId="27942A7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What did you do in your holiday?</w:t>
            </w:r>
          </w:p>
          <w:p w14:paraId="7A2EE64E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—I played with my friends, and I learned skiing.</w:t>
            </w:r>
          </w:p>
          <w:p w14:paraId="744649E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—My brother and I climbed trees and picked fruit. I enjoyed it.</w:t>
            </w:r>
          </w:p>
          <w:p w14:paraId="478EF23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—We walked in the forest yesterday.</w:t>
            </w:r>
          </w:p>
          <w:p w14:paraId="51EF488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What did s/he do in the holiday?</w:t>
            </w:r>
          </w:p>
          <w:p w14:paraId="63BF2CE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—S/he studied English.</w:t>
            </w:r>
          </w:p>
          <w:p w14:paraId="38297D8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sz w:val="20"/>
                <w:szCs w:val="20"/>
              </w:rPr>
              <w:t>—S/he visited her/his grandparents last</w:t>
            </w:r>
          </w:p>
          <w:p w14:paraId="2AC2141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week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.</w:t>
            </w:r>
          </w:p>
          <w:p w14:paraId="728A757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forest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  <w:p w14:paraId="44C9941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flower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  <w:p w14:paraId="044367B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fruit</w:t>
            </w:r>
            <w:proofErr w:type="gramEnd"/>
          </w:p>
          <w:p w14:paraId="28EE88C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lake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  <w:p w14:paraId="62024E6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mountain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  <w:p w14:paraId="0D878969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pick</w:t>
            </w:r>
            <w:proofErr w:type="gramEnd"/>
          </w:p>
          <w:p w14:paraId="23AF448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river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  <w:p w14:paraId="15E3EE0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sailing</w:t>
            </w:r>
            <w:proofErr w:type="gramEnd"/>
          </w:p>
          <w:p w14:paraId="642EF18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seaside</w:t>
            </w:r>
            <w:proofErr w:type="gramEnd"/>
          </w:p>
          <w:p w14:paraId="77F4E5B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sightseeing</w:t>
            </w:r>
            <w:proofErr w:type="gramEnd"/>
          </w:p>
          <w:p w14:paraId="091C97BD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skiing</w:t>
            </w:r>
            <w:proofErr w:type="gramEnd"/>
          </w:p>
          <w:p w14:paraId="28F5D872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snowball</w:t>
            </w:r>
            <w:proofErr w:type="gramEnd"/>
          </w:p>
          <w:p w14:paraId="7A7D5C6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snowman</w:t>
            </w:r>
            <w:proofErr w:type="gramEnd"/>
          </w:p>
          <w:p w14:paraId="0026DDC0" w14:textId="364E2D0A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tree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>, -s</w:t>
            </w:r>
          </w:p>
        </w:tc>
        <w:tc>
          <w:tcPr>
            <w:tcW w:w="4123" w:type="dxa"/>
            <w:vMerge w:val="restart"/>
            <w:vAlign w:val="center"/>
          </w:tcPr>
          <w:p w14:paraId="7022A1D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E6.7.L1.</w:t>
            </w:r>
            <w:r w:rsidRPr="002645C3">
              <w:rPr>
                <w:rFonts w:ascii="Arial Nova" w:hAnsi="Arial Nova"/>
                <w:sz w:val="20"/>
                <w:szCs w:val="20"/>
              </w:rPr>
              <w:t xml:space="preserve"> Students will be able to spot the activities about holidays in oral texts.</w:t>
            </w:r>
          </w:p>
          <w:p w14:paraId="7BA77A5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630D2F26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0BD6B30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E6.7.SI1.</w:t>
            </w:r>
            <w:r w:rsidRPr="002645C3">
              <w:rPr>
                <w:rFonts w:ascii="Arial Nova" w:hAnsi="Arial Nova"/>
                <w:sz w:val="20"/>
                <w:szCs w:val="20"/>
              </w:rPr>
              <w:t xml:space="preserve"> Students will be able to talk about their holidays.</w:t>
            </w:r>
          </w:p>
          <w:p w14:paraId="469ECE7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55626FA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3C6373F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E6.7.SP1.</w:t>
            </w:r>
            <w:r w:rsidRPr="002645C3">
              <w:rPr>
                <w:rFonts w:ascii="Arial Nova" w:hAnsi="Arial Nova"/>
                <w:sz w:val="20"/>
                <w:szCs w:val="20"/>
              </w:rPr>
              <w:t xml:space="preserve"> Students will be able to describe past activities and personal experiences.</w:t>
            </w:r>
          </w:p>
          <w:p w14:paraId="4E650AC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155B1650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6273C05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E6.7.R1.</w:t>
            </w:r>
            <w:r w:rsidRPr="002645C3">
              <w:rPr>
                <w:rFonts w:ascii="Arial Nova" w:hAnsi="Arial Nova"/>
                <w:sz w:val="20"/>
                <w:szCs w:val="20"/>
              </w:rPr>
              <w:t xml:space="preserve"> Students will be able to understand short, simple sentences and expressions related</w:t>
            </w:r>
          </w:p>
          <w:p w14:paraId="0DA7D707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sz w:val="20"/>
                <w:szCs w:val="20"/>
              </w:rPr>
              <w:t>to</w:t>
            </w:r>
            <w:proofErr w:type="gramEnd"/>
            <w:r w:rsidRPr="002645C3">
              <w:rPr>
                <w:rFonts w:ascii="Arial Nova" w:hAnsi="Arial Nova"/>
                <w:sz w:val="20"/>
                <w:szCs w:val="20"/>
              </w:rPr>
              <w:t xml:space="preserve"> past activities.</w:t>
            </w:r>
          </w:p>
          <w:p w14:paraId="7AF0EB3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077C048F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20"/>
                <w:szCs w:val="20"/>
              </w:rPr>
            </w:pPr>
          </w:p>
          <w:p w14:paraId="047C16D0" w14:textId="3BC78D55" w:rsidR="00157B35" w:rsidRPr="002645C3" w:rsidRDefault="00157B35" w:rsidP="00157B35">
            <w:pPr>
              <w:spacing w:line="276" w:lineRule="auto"/>
              <w:rPr>
                <w:rFonts w:ascii="Arial Nova" w:hAnsi="Arial Nova"/>
                <w:color w:val="FF0000"/>
                <w:szCs w:val="18"/>
                <w:lang w:val="en-US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E6.7.W1.</w:t>
            </w:r>
            <w:r w:rsidRPr="002645C3">
              <w:rPr>
                <w:rFonts w:ascii="Arial Nova" w:hAnsi="Arial Nova"/>
                <w:sz w:val="20"/>
                <w:szCs w:val="20"/>
              </w:rPr>
              <w:t xml:space="preserve"> Students will be able to write short and simple pieces in various forms about holidays.</w:t>
            </w:r>
          </w:p>
        </w:tc>
        <w:tc>
          <w:tcPr>
            <w:tcW w:w="3832" w:type="dxa"/>
            <w:vMerge w:val="restart"/>
            <w:vAlign w:val="center"/>
          </w:tcPr>
          <w:p w14:paraId="7185D63C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Listening</w:t>
            </w:r>
          </w:p>
          <w:p w14:paraId="3678AC44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4E7578E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0BAC2BB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671586E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3FE56F69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>Speaking</w:t>
            </w:r>
          </w:p>
          <w:p w14:paraId="5FEFF60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13BE06B8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7C147FB5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39742BCE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 xml:space="preserve">Reading </w:t>
            </w:r>
          </w:p>
          <w:p w14:paraId="38C14ACA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6A5EEFC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5720F783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26C4371B" w14:textId="77777777" w:rsidR="00157B35" w:rsidRPr="002645C3" w:rsidRDefault="00157B35" w:rsidP="00157B35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Transferring the text to a table/chart (Information transfer), Understanding the author’s intention, Questions and answers. </w:t>
            </w:r>
          </w:p>
          <w:p w14:paraId="5082CA78" w14:textId="77777777" w:rsidR="00157B35" w:rsidRPr="002645C3" w:rsidRDefault="00157B35" w:rsidP="00157B35">
            <w:pPr>
              <w:jc w:val="both"/>
              <w:rPr>
                <w:rFonts w:ascii="Arial Nova" w:hAnsi="Arial Nova"/>
                <w:b/>
                <w:bCs/>
                <w:sz w:val="14"/>
                <w:szCs w:val="14"/>
              </w:rPr>
            </w:pPr>
            <w:r w:rsidRPr="002645C3">
              <w:rPr>
                <w:rFonts w:ascii="Arial Nova" w:hAnsi="Arial Nova"/>
                <w:b/>
                <w:bCs/>
                <w:sz w:val="14"/>
                <w:szCs w:val="14"/>
              </w:rPr>
              <w:t xml:space="preserve">Writing  </w:t>
            </w:r>
          </w:p>
          <w:p w14:paraId="7359827F" w14:textId="449E3842" w:rsidR="00157B35" w:rsidRPr="002645C3" w:rsidRDefault="00157B35" w:rsidP="00157B35">
            <w:pPr>
              <w:jc w:val="both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Describing a picture/visual/video, etc., Filling in a form (hotel check in form, job application form, etc.), Note taking/ making, Preparing an outline, Preparing a list (shopping list, a to-do list, etc.), Reporting a table or a chart, Rephrasing, Rewriting, Writing short notes, entries and responses, Writing a paragraph/e-mail/journal entry/etc., Writing a topic sentence/ thesis statement</w:t>
            </w:r>
          </w:p>
        </w:tc>
        <w:tc>
          <w:tcPr>
            <w:tcW w:w="2117" w:type="dxa"/>
            <w:vMerge w:val="restart"/>
            <w:vAlign w:val="center"/>
          </w:tcPr>
          <w:p w14:paraId="053879F0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*Dünya Tiyatrolar Günü *Orman Haftası</w:t>
            </w:r>
          </w:p>
          <w:p w14:paraId="6B32576D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96CE5AD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62AA93F9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*Kütüphaneler Haftası *Dünya Otizm Farkındalık Günü</w:t>
            </w:r>
          </w:p>
          <w:p w14:paraId="5BF63D5D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72E07598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016F610" w14:textId="44FBA29B" w:rsidR="00157B35" w:rsidRPr="002645C3" w:rsidRDefault="002645C3" w:rsidP="002645C3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*Kişisel Verileri Koruma Günü</w:t>
            </w:r>
          </w:p>
        </w:tc>
      </w:tr>
      <w:tr w:rsidR="00157B35" w:rsidRPr="002645C3" w14:paraId="3CFB474C" w14:textId="77777777" w:rsidTr="00F16FBB">
        <w:trPr>
          <w:cantSplit/>
          <w:trHeight w:val="2585"/>
        </w:trPr>
        <w:tc>
          <w:tcPr>
            <w:tcW w:w="527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</w:tcPr>
          <w:p w14:paraId="6F4228C8" w14:textId="47814B29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26.HAFTA</w:t>
            </w:r>
          </w:p>
        </w:tc>
        <w:tc>
          <w:tcPr>
            <w:tcW w:w="538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5823776B" w14:textId="0F5B05A5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30 </w:t>
            </w: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Mart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03 Nisan</w:t>
            </w:r>
          </w:p>
        </w:tc>
        <w:tc>
          <w:tcPr>
            <w:tcW w:w="542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3A919F6" w14:textId="2637616A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tcBorders>
              <w:bottom w:val="double" w:sz="4" w:space="0" w:color="auto"/>
            </w:tcBorders>
            <w:shd w:val="clear" w:color="auto" w:fill="FFF2CC" w:themeFill="accent4" w:themeFillTint="33"/>
            <w:vAlign w:val="center"/>
          </w:tcPr>
          <w:p w14:paraId="6955E74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  <w:tcBorders>
              <w:bottom w:val="double" w:sz="4" w:space="0" w:color="auto"/>
            </w:tcBorders>
          </w:tcPr>
          <w:p w14:paraId="1F95903E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  <w:tcBorders>
              <w:bottom w:val="double" w:sz="4" w:space="0" w:color="auto"/>
            </w:tcBorders>
          </w:tcPr>
          <w:p w14:paraId="47CB5604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  <w:tcBorders>
              <w:bottom w:val="double" w:sz="4" w:space="0" w:color="auto"/>
            </w:tcBorders>
          </w:tcPr>
          <w:p w14:paraId="5EAFB9D5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  <w:tcBorders>
              <w:bottom w:val="double" w:sz="4" w:space="0" w:color="auto"/>
            </w:tcBorders>
          </w:tcPr>
          <w:p w14:paraId="16790D2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  <w:tr w:rsidR="00157B35" w:rsidRPr="002645C3" w14:paraId="2F0A7440" w14:textId="77777777" w:rsidTr="00F16FBB">
        <w:trPr>
          <w:cantSplit/>
          <w:trHeight w:val="2679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0EEB012F" w14:textId="462D42D4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27.HAFTA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689921FE" w14:textId="113E3B40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06 -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10 Nisan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55B9F6C5" w14:textId="55B8D296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5A3CDA2D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6B8ADECA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4991E18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7C867C91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4E65B62B" w14:textId="77777777" w:rsidR="00157B35" w:rsidRPr="002645C3" w:rsidRDefault="00157B35" w:rsidP="00157B35">
            <w:pPr>
              <w:rPr>
                <w:rFonts w:ascii="Arial Nova" w:hAnsi="Arial Nova"/>
              </w:rPr>
            </w:pPr>
          </w:p>
        </w:tc>
      </w:tr>
    </w:tbl>
    <w:p w14:paraId="007D31A4" w14:textId="77777777" w:rsidR="004440FC" w:rsidRPr="002645C3" w:rsidRDefault="004440FC">
      <w:pPr>
        <w:rPr>
          <w:rFonts w:ascii="Arial Nova" w:hAnsi="Arial Nova"/>
        </w:rPr>
      </w:pPr>
    </w:p>
    <w:p w14:paraId="1AF31781" w14:textId="77777777" w:rsidR="00157B35" w:rsidRPr="002645C3" w:rsidRDefault="00157B35">
      <w:pPr>
        <w:rPr>
          <w:rFonts w:ascii="Arial Nova" w:hAnsi="Arial Nova"/>
        </w:rPr>
      </w:pPr>
    </w:p>
    <w:p w14:paraId="00ADD351" w14:textId="77777777" w:rsidR="00157B35" w:rsidRPr="002645C3" w:rsidRDefault="00157B35">
      <w:pPr>
        <w:rPr>
          <w:rFonts w:ascii="Arial Nova" w:hAnsi="Arial Nova"/>
        </w:rPr>
      </w:pPr>
    </w:p>
    <w:p w14:paraId="6C60626B" w14:textId="77777777" w:rsidR="00157B35" w:rsidRPr="002645C3" w:rsidRDefault="00157B35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2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38"/>
        <w:gridCol w:w="542"/>
        <w:gridCol w:w="542"/>
        <w:gridCol w:w="3068"/>
        <w:gridCol w:w="4123"/>
        <w:gridCol w:w="3832"/>
        <w:gridCol w:w="2117"/>
      </w:tblGrid>
      <w:tr w:rsidR="00157B35" w:rsidRPr="002645C3" w14:paraId="73B093CC" w14:textId="77777777" w:rsidTr="00F16FBB">
        <w:trPr>
          <w:trHeight w:val="619"/>
        </w:trPr>
        <w:tc>
          <w:tcPr>
            <w:tcW w:w="527" w:type="dxa"/>
            <w:shd w:val="clear" w:color="auto" w:fill="E2EFD9" w:themeFill="accent6" w:themeFillTint="33"/>
            <w:textDirection w:val="btLr"/>
          </w:tcPr>
          <w:p w14:paraId="1A724CC1" w14:textId="77777777" w:rsidR="00157B35" w:rsidRPr="002645C3" w:rsidRDefault="00157B35" w:rsidP="00F16FBB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HAFTA</w:t>
            </w:r>
          </w:p>
        </w:tc>
        <w:tc>
          <w:tcPr>
            <w:tcW w:w="538" w:type="dxa"/>
            <w:shd w:val="clear" w:color="auto" w:fill="E2EFD9" w:themeFill="accent6" w:themeFillTint="33"/>
            <w:textDirection w:val="btLr"/>
          </w:tcPr>
          <w:p w14:paraId="2DF73991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00684506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3B2CA663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068" w:type="dxa"/>
            <w:shd w:val="clear" w:color="auto" w:fill="E2EFD9" w:themeFill="accent6" w:themeFillTint="33"/>
            <w:vAlign w:val="center"/>
          </w:tcPr>
          <w:p w14:paraId="3AF7E814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123" w:type="dxa"/>
            <w:shd w:val="clear" w:color="auto" w:fill="E2EFD9" w:themeFill="accent6" w:themeFillTint="33"/>
            <w:vAlign w:val="center"/>
          </w:tcPr>
          <w:p w14:paraId="538F0D66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832" w:type="dxa"/>
            <w:shd w:val="clear" w:color="auto" w:fill="E2EFD9" w:themeFill="accent6" w:themeFillTint="33"/>
            <w:vAlign w:val="center"/>
          </w:tcPr>
          <w:p w14:paraId="3201DC7F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17" w:type="dxa"/>
            <w:shd w:val="clear" w:color="auto" w:fill="E2EFD9" w:themeFill="accent6" w:themeFillTint="33"/>
            <w:vAlign w:val="center"/>
          </w:tcPr>
          <w:p w14:paraId="0C74B0D5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157B35" w:rsidRPr="002645C3" w14:paraId="54900136" w14:textId="77777777" w:rsidTr="00F16FBB">
        <w:trPr>
          <w:cantSplit/>
          <w:trHeight w:val="2574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5822F0B2" w14:textId="0BFBE84D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28.HAFTA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4F78B29B" w14:textId="31A5D5CA" w:rsidR="00157B35" w:rsidRPr="002645C3" w:rsidRDefault="00663D3E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13 -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17 Nisan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6468CB42" w14:textId="4F7929F7" w:rsidR="00157B35" w:rsidRPr="002645C3" w:rsidRDefault="00663D3E" w:rsidP="00157B35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234A92D9" w14:textId="0DF8F6E2" w:rsidR="00157B35" w:rsidRPr="002645C3" w:rsidRDefault="00157B35" w:rsidP="00157B35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8.Bookworms</w:t>
            </w:r>
          </w:p>
        </w:tc>
        <w:tc>
          <w:tcPr>
            <w:tcW w:w="3068" w:type="dxa"/>
            <w:vMerge w:val="restart"/>
            <w:vAlign w:val="center"/>
          </w:tcPr>
          <w:p w14:paraId="717E59C0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Talking about locations of things and people</w:t>
            </w:r>
          </w:p>
          <w:p w14:paraId="17461A48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Where is s/he?</w:t>
            </w:r>
          </w:p>
          <w:p w14:paraId="776AF5A0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—S/he is in front of/next to/near/behind/between/under/over ...</w:t>
            </w:r>
          </w:p>
          <w:p w14:paraId="5D5DE12D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I can’t find my book. Can you help me?</w:t>
            </w:r>
          </w:p>
          <w:p w14:paraId="75946478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—Look! It is under the bed.</w:t>
            </w:r>
          </w:p>
          <w:p w14:paraId="58DF49BA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091C4169" w14:textId="77777777" w:rsidR="00157B35" w:rsidRPr="002645C3" w:rsidRDefault="00157B35" w:rsidP="00157B35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Talking about past events</w:t>
            </w:r>
          </w:p>
          <w:p w14:paraId="1C060EA5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happened in the library yesterday?</w:t>
            </w:r>
          </w:p>
          <w:p w14:paraId="2F6C9DF1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read important books.</w:t>
            </w:r>
          </w:p>
          <w:p w14:paraId="74F403C2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found some interesting information in the magazines.</w:t>
            </w:r>
          </w:p>
          <w:p w14:paraId="5041282E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—I looked up/for some dictionaries.</w:t>
            </w:r>
          </w:p>
          <w:p w14:paraId="6EAF4C8B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author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/writer</w:t>
            </w:r>
          </w:p>
          <w:p w14:paraId="5618568C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borrow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/lend</w:t>
            </w:r>
          </w:p>
          <w:p w14:paraId="7EBD21FB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bookshelf</w:t>
            </w:r>
            <w:proofErr w:type="gramEnd"/>
          </w:p>
          <w:p w14:paraId="38CD9451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dictionary</w:t>
            </w:r>
            <w:proofErr w:type="gramEnd"/>
          </w:p>
          <w:p w14:paraId="41BFC443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-book</w:t>
            </w:r>
          </w:p>
          <w:p w14:paraId="74D91A33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important</w:t>
            </w:r>
            <w:proofErr w:type="gramEnd"/>
          </w:p>
          <w:p w14:paraId="47CF0AE4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information</w:t>
            </w:r>
            <w:proofErr w:type="gramEnd"/>
          </w:p>
          <w:p w14:paraId="6CE1AA1D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library</w:t>
            </w:r>
            <w:proofErr w:type="gramEnd"/>
          </w:p>
          <w:p w14:paraId="2847F9D9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look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at/for/up</w:t>
            </w:r>
          </w:p>
          <w:p w14:paraId="6C48AF1B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magazine</w:t>
            </w:r>
            <w:proofErr w:type="gramEnd"/>
          </w:p>
          <w:p w14:paraId="3B727E45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newspaper</w:t>
            </w:r>
            <w:proofErr w:type="gramEnd"/>
          </w:p>
          <w:p w14:paraId="3262E06E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novel</w:t>
            </w:r>
            <w:proofErr w:type="gramEnd"/>
          </w:p>
          <w:p w14:paraId="16489AC1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poetry</w:t>
            </w:r>
            <w:proofErr w:type="gramEnd"/>
          </w:p>
          <w:p w14:paraId="7AA233B7" w14:textId="7A6599D4" w:rsidR="00157B35" w:rsidRPr="002645C3" w:rsidRDefault="00157B35" w:rsidP="00157B35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story</w:t>
            </w:r>
            <w:proofErr w:type="gramEnd"/>
          </w:p>
        </w:tc>
        <w:tc>
          <w:tcPr>
            <w:tcW w:w="4123" w:type="dxa"/>
            <w:vMerge w:val="restart"/>
            <w:vAlign w:val="center"/>
          </w:tcPr>
          <w:p w14:paraId="60FAD767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listen to the instructions and locate things.</w:t>
            </w:r>
          </w:p>
          <w:p w14:paraId="122681DB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6A507690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E6.8.L2.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past events in oral texts.</w:t>
            </w:r>
          </w:p>
          <w:p w14:paraId="2BE16182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006680FC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E6.8.SI1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talk about the locations of people and things.</w:t>
            </w:r>
          </w:p>
          <w:p w14:paraId="776F0555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792C7A26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E6.8.SI2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talk about past events with defisite time.</w:t>
            </w:r>
          </w:p>
          <w:p w14:paraId="3A56FE2A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36615C90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E6.8.SP1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describe the locations of people and things.</w:t>
            </w:r>
          </w:p>
          <w:p w14:paraId="5028C8D8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47ADD9B7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E6.8.SP2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describe past events with definite time.</w:t>
            </w:r>
          </w:p>
          <w:p w14:paraId="738613C0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79B09785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short, simple sentences and expressions about</w:t>
            </w:r>
          </w:p>
          <w:p w14:paraId="06B1C361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past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events with definite time.</w:t>
            </w:r>
          </w:p>
          <w:p w14:paraId="6CA10FAA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79E2EC22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E6.8.W1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write about past events with definite time.</w:t>
            </w:r>
          </w:p>
          <w:p w14:paraId="1189CC77" w14:textId="77777777" w:rsidR="00157B35" w:rsidRPr="002645C3" w:rsidRDefault="00157B35" w:rsidP="00157B35">
            <w:pPr>
              <w:rPr>
                <w:rFonts w:ascii="Arial Nova" w:hAnsi="Arial Nova"/>
                <w:sz w:val="18"/>
                <w:szCs w:val="18"/>
              </w:rPr>
            </w:pPr>
          </w:p>
          <w:p w14:paraId="008CC65D" w14:textId="6E75AB4C" w:rsidR="00157B35" w:rsidRPr="002645C3" w:rsidRDefault="00157B35" w:rsidP="00157B35">
            <w:pPr>
              <w:spacing w:line="276" w:lineRule="auto"/>
              <w:rPr>
                <w:rFonts w:ascii="Arial Nova" w:hAnsi="Arial Nova"/>
                <w:color w:val="FF0000"/>
                <w:szCs w:val="18"/>
                <w:lang w:val="en-US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E6.8.W2. Students will be able to write about the locations of people and things.</w:t>
            </w:r>
          </w:p>
        </w:tc>
        <w:tc>
          <w:tcPr>
            <w:tcW w:w="3832" w:type="dxa"/>
            <w:vMerge w:val="restart"/>
            <w:vAlign w:val="center"/>
          </w:tcPr>
          <w:p w14:paraId="3F0BE684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</w:p>
          <w:p w14:paraId="46972CB8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309B75B9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56FFFCBE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358FEA41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6D1A824C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Speaking</w:t>
            </w:r>
          </w:p>
          <w:p w14:paraId="2D0590C7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498FDCD0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2F16EC15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1D6BB746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Reading </w:t>
            </w:r>
          </w:p>
          <w:p w14:paraId="4862C382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0FF32C38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7EF41996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75868700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Transferring the text to a table/chart (Information transfer), Understanding the author’s intention, Questions and answers. </w:t>
            </w:r>
          </w:p>
          <w:p w14:paraId="44F6006A" w14:textId="77777777" w:rsidR="00157B35" w:rsidRPr="002645C3" w:rsidRDefault="00157B35" w:rsidP="00157B35">
            <w:pPr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Writing  </w:t>
            </w:r>
          </w:p>
          <w:p w14:paraId="2A574898" w14:textId="2C7AAE43" w:rsidR="00157B35" w:rsidRPr="002645C3" w:rsidRDefault="00157B35" w:rsidP="00157B35">
            <w:pPr>
              <w:jc w:val="both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Describing a picture/visual/video, etc., Filling in a form (hotel check in form, job application form, etc.), Note taking/ making, Preparing an outline, Preparing a list (shopping list, a to-do list, etc.), Reporting a table or a chart, Rephrasing, Rewriting, Writing short notes, entries and responses, Writing a paragraph/e-mail/journal entry/etc., Writing a topic sentence/ thesis statement</w:t>
            </w:r>
          </w:p>
        </w:tc>
        <w:tc>
          <w:tcPr>
            <w:tcW w:w="2117" w:type="dxa"/>
            <w:vMerge w:val="restart"/>
            <w:vAlign w:val="center"/>
          </w:tcPr>
          <w:p w14:paraId="01C008C7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*Turizm Haftası</w:t>
            </w:r>
          </w:p>
          <w:p w14:paraId="76802395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73391752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F1D6ED1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*23 Nisan Ulusal Egemenlik ve Çocuk Bayramı</w:t>
            </w:r>
          </w:p>
          <w:p w14:paraId="7937AAEA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74227A5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0BD063C4" w14:textId="67312E6E" w:rsidR="00157B35" w:rsidRPr="002645C3" w:rsidRDefault="002645C3" w:rsidP="002645C3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*Kût´ül Amâre Zaferi *Bilişim Haftası *Trafik ve İlkyardım Haftası</w:t>
            </w:r>
          </w:p>
        </w:tc>
      </w:tr>
      <w:tr w:rsidR="00157B35" w:rsidRPr="002645C3" w14:paraId="15271CEB" w14:textId="77777777" w:rsidTr="00F16FBB">
        <w:trPr>
          <w:cantSplit/>
          <w:trHeight w:val="2585"/>
        </w:trPr>
        <w:tc>
          <w:tcPr>
            <w:tcW w:w="527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</w:tcPr>
          <w:p w14:paraId="338B587F" w14:textId="0647E73F" w:rsidR="00157B35" w:rsidRPr="002645C3" w:rsidRDefault="00157B35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29.HAFTA</w:t>
            </w:r>
          </w:p>
        </w:tc>
        <w:tc>
          <w:tcPr>
            <w:tcW w:w="538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03CEDEDA" w14:textId="0E7DC676" w:rsidR="00157B35" w:rsidRPr="002645C3" w:rsidRDefault="00663D3E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20 -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24 Nisan</w:t>
            </w:r>
          </w:p>
        </w:tc>
        <w:tc>
          <w:tcPr>
            <w:tcW w:w="542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247F516" w14:textId="17C9B9C2" w:rsidR="00157B35" w:rsidRPr="002645C3" w:rsidRDefault="00663D3E" w:rsidP="00F16FBB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tcBorders>
              <w:bottom w:val="double" w:sz="4" w:space="0" w:color="auto"/>
            </w:tcBorders>
            <w:shd w:val="clear" w:color="auto" w:fill="FFF2CC" w:themeFill="accent4" w:themeFillTint="33"/>
            <w:vAlign w:val="center"/>
          </w:tcPr>
          <w:p w14:paraId="0D92270F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  <w:tcBorders>
              <w:bottom w:val="double" w:sz="4" w:space="0" w:color="auto"/>
            </w:tcBorders>
          </w:tcPr>
          <w:p w14:paraId="3AF12AAA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  <w:tcBorders>
              <w:bottom w:val="double" w:sz="4" w:space="0" w:color="auto"/>
            </w:tcBorders>
          </w:tcPr>
          <w:p w14:paraId="50FE88C9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  <w:tcBorders>
              <w:bottom w:val="double" w:sz="4" w:space="0" w:color="auto"/>
            </w:tcBorders>
          </w:tcPr>
          <w:p w14:paraId="4FD2565E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  <w:tcBorders>
              <w:bottom w:val="double" w:sz="4" w:space="0" w:color="auto"/>
            </w:tcBorders>
          </w:tcPr>
          <w:p w14:paraId="53483BB3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</w:tr>
      <w:tr w:rsidR="00157B35" w:rsidRPr="002645C3" w14:paraId="36E7BE4E" w14:textId="77777777" w:rsidTr="00F16FBB">
        <w:trPr>
          <w:cantSplit/>
          <w:trHeight w:val="2679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188D2383" w14:textId="5C072ED5" w:rsidR="00157B35" w:rsidRPr="002645C3" w:rsidRDefault="00157B35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30.HAFTA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79981EA5" w14:textId="6D5BD412" w:rsidR="00157B35" w:rsidRPr="002645C3" w:rsidRDefault="00663D3E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27 </w:t>
            </w: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Nisan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01 Mayıs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5BDC99C6" w14:textId="0B7E7DE3" w:rsidR="00157B35" w:rsidRPr="002645C3" w:rsidRDefault="00663D3E" w:rsidP="00F16FBB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39042842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6F8931F5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7D4E76DE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46330E05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2FADBAE5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</w:tr>
    </w:tbl>
    <w:p w14:paraId="35E800EF" w14:textId="77777777" w:rsidR="00157B35" w:rsidRPr="002645C3" w:rsidRDefault="00157B35">
      <w:pPr>
        <w:rPr>
          <w:rFonts w:ascii="Arial Nova" w:hAnsi="Arial Nova"/>
        </w:rPr>
      </w:pPr>
    </w:p>
    <w:p w14:paraId="5E3F3B02" w14:textId="77777777" w:rsidR="00157B35" w:rsidRPr="002645C3" w:rsidRDefault="00157B35">
      <w:pPr>
        <w:rPr>
          <w:rFonts w:ascii="Arial Nova" w:hAnsi="Arial Nova"/>
        </w:rPr>
      </w:pPr>
    </w:p>
    <w:p w14:paraId="17ED65C8" w14:textId="77777777" w:rsidR="00157B35" w:rsidRPr="002645C3" w:rsidRDefault="00157B35">
      <w:pPr>
        <w:rPr>
          <w:rFonts w:ascii="Arial Nova" w:hAnsi="Arial Nova"/>
        </w:rPr>
      </w:pPr>
    </w:p>
    <w:p w14:paraId="3ADE272F" w14:textId="77777777" w:rsidR="00157B35" w:rsidRPr="002645C3" w:rsidRDefault="00157B35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2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38"/>
        <w:gridCol w:w="542"/>
        <w:gridCol w:w="542"/>
        <w:gridCol w:w="3068"/>
        <w:gridCol w:w="4123"/>
        <w:gridCol w:w="3832"/>
        <w:gridCol w:w="2117"/>
      </w:tblGrid>
      <w:tr w:rsidR="00157B35" w:rsidRPr="002645C3" w14:paraId="1C150603" w14:textId="77777777" w:rsidTr="00F16FBB">
        <w:trPr>
          <w:trHeight w:val="619"/>
        </w:trPr>
        <w:tc>
          <w:tcPr>
            <w:tcW w:w="527" w:type="dxa"/>
            <w:shd w:val="clear" w:color="auto" w:fill="E2EFD9" w:themeFill="accent6" w:themeFillTint="33"/>
            <w:textDirection w:val="btLr"/>
          </w:tcPr>
          <w:p w14:paraId="604A612B" w14:textId="77777777" w:rsidR="00157B35" w:rsidRPr="002645C3" w:rsidRDefault="00157B35" w:rsidP="00F16FBB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HAFTA</w:t>
            </w:r>
          </w:p>
        </w:tc>
        <w:tc>
          <w:tcPr>
            <w:tcW w:w="538" w:type="dxa"/>
            <w:shd w:val="clear" w:color="auto" w:fill="E2EFD9" w:themeFill="accent6" w:themeFillTint="33"/>
            <w:textDirection w:val="btLr"/>
          </w:tcPr>
          <w:p w14:paraId="207E8A7C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3193850C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42" w:type="dxa"/>
            <w:shd w:val="clear" w:color="auto" w:fill="E2EFD9" w:themeFill="accent6" w:themeFillTint="33"/>
            <w:textDirection w:val="btLr"/>
          </w:tcPr>
          <w:p w14:paraId="0363FA93" w14:textId="77777777" w:rsidR="00157B35" w:rsidRPr="002645C3" w:rsidRDefault="00157B35" w:rsidP="00F16FBB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068" w:type="dxa"/>
            <w:shd w:val="clear" w:color="auto" w:fill="E2EFD9" w:themeFill="accent6" w:themeFillTint="33"/>
            <w:vAlign w:val="center"/>
          </w:tcPr>
          <w:p w14:paraId="2D908B62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123" w:type="dxa"/>
            <w:shd w:val="clear" w:color="auto" w:fill="E2EFD9" w:themeFill="accent6" w:themeFillTint="33"/>
            <w:vAlign w:val="center"/>
          </w:tcPr>
          <w:p w14:paraId="1D3FE800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832" w:type="dxa"/>
            <w:shd w:val="clear" w:color="auto" w:fill="E2EFD9" w:themeFill="accent6" w:themeFillTint="33"/>
            <w:vAlign w:val="center"/>
          </w:tcPr>
          <w:p w14:paraId="37B400B9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17" w:type="dxa"/>
            <w:shd w:val="clear" w:color="auto" w:fill="E2EFD9" w:themeFill="accent6" w:themeFillTint="33"/>
            <w:vAlign w:val="center"/>
          </w:tcPr>
          <w:p w14:paraId="0F8C7FF1" w14:textId="77777777" w:rsidR="00157B35" w:rsidRPr="002645C3" w:rsidRDefault="00157B35" w:rsidP="00F16FBB">
            <w:pPr>
              <w:jc w:val="center"/>
              <w:rPr>
                <w:rFonts w:ascii="Arial Nova" w:hAnsi="Arial Nova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663D3E" w:rsidRPr="002645C3" w14:paraId="01786023" w14:textId="77777777" w:rsidTr="00F16FBB">
        <w:trPr>
          <w:cantSplit/>
          <w:trHeight w:val="2574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6D94632D" w14:textId="10BEA6ED" w:rsidR="00663D3E" w:rsidRPr="002645C3" w:rsidRDefault="00663D3E" w:rsidP="00663D3E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31.HAFTA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70AD9720" w14:textId="0D843B94" w:rsidR="00663D3E" w:rsidRPr="002645C3" w:rsidRDefault="00663D3E" w:rsidP="00663D3E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04 -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08 Mayıs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4E8BA87A" w14:textId="24892334" w:rsidR="00663D3E" w:rsidRPr="002645C3" w:rsidRDefault="00663D3E" w:rsidP="00663D3E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5ECB21EA" w14:textId="3B35092D" w:rsidR="00663D3E" w:rsidRPr="002645C3" w:rsidRDefault="00663D3E" w:rsidP="00663D3E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9.Saving the Planet</w:t>
            </w:r>
          </w:p>
        </w:tc>
        <w:tc>
          <w:tcPr>
            <w:tcW w:w="3068" w:type="dxa"/>
            <w:vMerge w:val="restart"/>
            <w:vAlign w:val="center"/>
          </w:tcPr>
          <w:p w14:paraId="0496D114" w14:textId="77777777" w:rsidR="00663D3E" w:rsidRPr="002645C3" w:rsidRDefault="00663D3E" w:rsidP="00663D3E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Giving and responding to simple suggestions</w:t>
            </w:r>
          </w:p>
          <w:p w14:paraId="28DF8DE9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What should we do to save our world?</w:t>
            </w:r>
          </w:p>
          <w:p w14:paraId="2353EC7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should save energy.</w:t>
            </w:r>
          </w:p>
          <w:p w14:paraId="65A3CD13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can use less water and electricity.</w:t>
            </w:r>
          </w:p>
          <w:p w14:paraId="57FF3A0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should recycle the batteries.</w:t>
            </w:r>
          </w:p>
          <w:p w14:paraId="7562F0F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should not harm animals.</w:t>
            </w:r>
          </w:p>
          <w:p w14:paraId="6FC42C2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—Turn off the lights.</w:t>
            </w:r>
          </w:p>
          <w:p w14:paraId="53DF5D0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—Don’t waste water.</w:t>
            </w:r>
          </w:p>
          <w:p w14:paraId="3B01265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—Unplug the TV.</w:t>
            </w:r>
          </w:p>
          <w:p w14:paraId="3629C6E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air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/water/noise pollution</w:t>
            </w:r>
          </w:p>
          <w:p w14:paraId="7BC07530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cut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down</w:t>
            </w:r>
          </w:p>
          <w:p w14:paraId="215CBA8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damage</w:t>
            </w:r>
            <w:proofErr w:type="gramEnd"/>
          </w:p>
          <w:p w14:paraId="7D6BE1A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garbage</w:t>
            </w:r>
            <w:proofErr w:type="gramEnd"/>
          </w:p>
          <w:p w14:paraId="2EBD5229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electrical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device, -s</w:t>
            </w:r>
          </w:p>
          <w:p w14:paraId="3005BE3F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harm</w:t>
            </w:r>
            <w:proofErr w:type="gramEnd"/>
          </w:p>
          <w:p w14:paraId="6760381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litter</w:t>
            </w:r>
            <w:proofErr w:type="gramEnd"/>
          </w:p>
          <w:p w14:paraId="71540BC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plug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(unplug)</w:t>
            </w:r>
          </w:p>
          <w:p w14:paraId="40552AE3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recycle</w:t>
            </w:r>
            <w:proofErr w:type="gramEnd"/>
          </w:p>
          <w:p w14:paraId="1E5B0C8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rubbish</w:t>
            </w:r>
            <w:proofErr w:type="gramEnd"/>
          </w:p>
          <w:p w14:paraId="25FC442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reduce</w:t>
            </w:r>
            <w:proofErr w:type="gramEnd"/>
          </w:p>
          <w:p w14:paraId="59CF4CF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save</w:t>
            </w:r>
            <w:proofErr w:type="gramEnd"/>
          </w:p>
          <w:p w14:paraId="00C91799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trash</w:t>
            </w:r>
            <w:proofErr w:type="gramEnd"/>
          </w:p>
          <w:p w14:paraId="49EC7A64" w14:textId="3D9AF6F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waste</w:t>
            </w:r>
            <w:proofErr w:type="gramEnd"/>
          </w:p>
        </w:tc>
        <w:tc>
          <w:tcPr>
            <w:tcW w:w="4123" w:type="dxa"/>
            <w:vMerge w:val="restart"/>
            <w:vAlign w:val="center"/>
          </w:tcPr>
          <w:p w14:paraId="3018728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recognize appropriate attitudes to save energy and to protect the environment.</w:t>
            </w:r>
          </w:p>
          <w:p w14:paraId="34EF5E7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E07F3D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E6.9.L2.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suggestions related to the protection of the environment in simple oral texts.</w:t>
            </w:r>
          </w:p>
          <w:p w14:paraId="7223500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FC3231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E6.9.SI1.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give each other suggestions about the protection of the</w:t>
            </w:r>
          </w:p>
          <w:p w14:paraId="0C25384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environment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.</w:t>
            </w:r>
          </w:p>
          <w:p w14:paraId="0AED450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B7ED93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E6.9.SP1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talk to people about the protection of the environment.</w:t>
            </w:r>
          </w:p>
          <w:p w14:paraId="5C5FF67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87FD54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understand the</w:t>
            </w:r>
          </w:p>
          <w:p w14:paraId="0B25E3A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texts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about the protection of the environment.</w:t>
            </w:r>
          </w:p>
          <w:p w14:paraId="479B55D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D39AABF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E6.9.R2.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follow short, simple written instructions.</w:t>
            </w:r>
          </w:p>
          <w:p w14:paraId="1858225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725E2021" w14:textId="082A9CAF" w:rsidR="00663D3E" w:rsidRPr="002645C3" w:rsidRDefault="00663D3E" w:rsidP="00663D3E">
            <w:pPr>
              <w:spacing w:line="276" w:lineRule="auto"/>
              <w:rPr>
                <w:rFonts w:ascii="Arial Nova" w:hAnsi="Arial Nova"/>
                <w:color w:val="FF0000"/>
                <w:szCs w:val="18"/>
                <w:lang w:val="en-US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E6.9.W1</w:t>
            </w:r>
            <w:r w:rsidRPr="002645C3">
              <w:rPr>
                <w:rFonts w:ascii="Arial Nova" w:hAnsi="Arial Nova"/>
                <w:sz w:val="18"/>
                <w:szCs w:val="18"/>
              </w:rPr>
              <w:t>. Students will be able to write simple pieces about the protection of the environment.</w:t>
            </w:r>
          </w:p>
        </w:tc>
        <w:tc>
          <w:tcPr>
            <w:tcW w:w="3832" w:type="dxa"/>
            <w:vMerge w:val="restart"/>
            <w:vAlign w:val="center"/>
          </w:tcPr>
          <w:p w14:paraId="0001B06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</w:p>
          <w:p w14:paraId="5BD9B08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49569CC3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1AC8CB7F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243374C5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651374C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Speaking</w:t>
            </w:r>
          </w:p>
          <w:p w14:paraId="367477A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2D1FD8D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39CEF51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539D61A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Reading </w:t>
            </w:r>
          </w:p>
          <w:p w14:paraId="57B8058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49B8FF4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592654E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2E951E4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Transferring the text to a table/chart (Information transfer), Understanding the author’s intention, Questions and answers. </w:t>
            </w:r>
          </w:p>
          <w:p w14:paraId="29B67DC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Writing  </w:t>
            </w:r>
          </w:p>
          <w:p w14:paraId="6ECAA5A6" w14:textId="59031C4B" w:rsidR="00663D3E" w:rsidRPr="002645C3" w:rsidRDefault="00663D3E" w:rsidP="00663D3E">
            <w:pPr>
              <w:jc w:val="both"/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Describing a picture/visual/video, etc., Filling in a form (hotel check in form, job application form, etc.), Note taking/ making, Preparing an outline, Preparing a list (shopping list, a to-do list, etc.), Reporting a table or a chart, Rephrasing, Rewriting, Writing short notes, entries and responses, Writing a paragraph/e-mail/journal entry/etc., Writing a topic sentence/ thesis statement</w:t>
            </w:r>
          </w:p>
        </w:tc>
        <w:tc>
          <w:tcPr>
            <w:tcW w:w="2117" w:type="dxa"/>
            <w:vMerge w:val="restart"/>
            <w:vAlign w:val="center"/>
          </w:tcPr>
          <w:p w14:paraId="2FFEA509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*Vakıflar Haftası *Anneler Günü</w:t>
            </w:r>
          </w:p>
          <w:p w14:paraId="6ECBD4F9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1978ED8B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570E1A11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*Engelliler Haftası</w:t>
            </w:r>
          </w:p>
          <w:p w14:paraId="094FADE7" w14:textId="77777777" w:rsid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353E6603" w14:textId="77777777" w:rsidR="002645C3" w:rsidRPr="002645C3" w:rsidRDefault="002645C3" w:rsidP="002645C3">
            <w:pPr>
              <w:rPr>
                <w:rFonts w:ascii="Arial Nova" w:hAnsi="Arial Nova"/>
                <w:b/>
                <w:bCs/>
                <w:sz w:val="18"/>
                <w:szCs w:val="18"/>
              </w:rPr>
            </w:pPr>
          </w:p>
          <w:p w14:paraId="41A8BD71" w14:textId="530AE92C" w:rsidR="00663D3E" w:rsidRPr="002645C3" w:rsidRDefault="002645C3" w:rsidP="002645C3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*Etik Günü *Atatürk'ü Anma ve Gençlik ve Spor Bayramı</w:t>
            </w:r>
          </w:p>
        </w:tc>
      </w:tr>
      <w:tr w:rsidR="00157B35" w:rsidRPr="002645C3" w14:paraId="6FFFF895" w14:textId="77777777" w:rsidTr="00F16FBB">
        <w:trPr>
          <w:cantSplit/>
          <w:trHeight w:val="2585"/>
        </w:trPr>
        <w:tc>
          <w:tcPr>
            <w:tcW w:w="527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</w:tcPr>
          <w:p w14:paraId="020CC828" w14:textId="7D1CD17F" w:rsidR="00157B35" w:rsidRPr="002645C3" w:rsidRDefault="00157B35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32.HAFTA</w:t>
            </w:r>
          </w:p>
        </w:tc>
        <w:tc>
          <w:tcPr>
            <w:tcW w:w="538" w:type="dxa"/>
            <w:tcBorders>
              <w:bottom w:val="doub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3F6744CE" w14:textId="52D5C34C" w:rsidR="00157B35" w:rsidRPr="002645C3" w:rsidRDefault="00663D3E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11 -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15 Mayıs</w:t>
            </w:r>
          </w:p>
        </w:tc>
        <w:tc>
          <w:tcPr>
            <w:tcW w:w="542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7C7607E" w14:textId="5CBFAD28" w:rsidR="00157B35" w:rsidRPr="002645C3" w:rsidRDefault="00663D3E" w:rsidP="00F16FBB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tcBorders>
              <w:bottom w:val="double" w:sz="4" w:space="0" w:color="auto"/>
            </w:tcBorders>
            <w:shd w:val="clear" w:color="auto" w:fill="FFF2CC" w:themeFill="accent4" w:themeFillTint="33"/>
            <w:vAlign w:val="center"/>
          </w:tcPr>
          <w:p w14:paraId="36CDC892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  <w:tcBorders>
              <w:bottom w:val="double" w:sz="4" w:space="0" w:color="auto"/>
            </w:tcBorders>
          </w:tcPr>
          <w:p w14:paraId="0F945A31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  <w:tcBorders>
              <w:bottom w:val="double" w:sz="4" w:space="0" w:color="auto"/>
            </w:tcBorders>
          </w:tcPr>
          <w:p w14:paraId="4954B269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  <w:tcBorders>
              <w:bottom w:val="double" w:sz="4" w:space="0" w:color="auto"/>
            </w:tcBorders>
          </w:tcPr>
          <w:p w14:paraId="514D5137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  <w:tcBorders>
              <w:bottom w:val="double" w:sz="4" w:space="0" w:color="auto"/>
            </w:tcBorders>
          </w:tcPr>
          <w:p w14:paraId="1E319A7A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</w:tr>
      <w:tr w:rsidR="00157B35" w:rsidRPr="002645C3" w14:paraId="11D2AF56" w14:textId="77777777" w:rsidTr="00F16FBB">
        <w:trPr>
          <w:cantSplit/>
          <w:trHeight w:val="2679"/>
        </w:trPr>
        <w:tc>
          <w:tcPr>
            <w:tcW w:w="527" w:type="dxa"/>
            <w:shd w:val="clear" w:color="auto" w:fill="D9E2F3" w:themeFill="accent1" w:themeFillTint="33"/>
            <w:textDirection w:val="btLr"/>
          </w:tcPr>
          <w:p w14:paraId="49F06A28" w14:textId="4164AA96" w:rsidR="00157B35" w:rsidRPr="002645C3" w:rsidRDefault="00157B35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33.HAFTA</w:t>
            </w:r>
          </w:p>
        </w:tc>
        <w:tc>
          <w:tcPr>
            <w:tcW w:w="538" w:type="dxa"/>
            <w:shd w:val="clear" w:color="auto" w:fill="D9E2F3" w:themeFill="accent1" w:themeFillTint="33"/>
            <w:textDirection w:val="btLr"/>
            <w:vAlign w:val="center"/>
          </w:tcPr>
          <w:p w14:paraId="27256E74" w14:textId="1F8823F4" w:rsidR="00157B35" w:rsidRPr="002645C3" w:rsidRDefault="00663D3E" w:rsidP="00F16FB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18 -</w:t>
            </w:r>
            <w:proofErr w:type="gramEnd"/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 xml:space="preserve"> 22 Mayıs</w:t>
            </w:r>
          </w:p>
        </w:tc>
        <w:tc>
          <w:tcPr>
            <w:tcW w:w="542" w:type="dxa"/>
            <w:shd w:val="clear" w:color="auto" w:fill="F2F2F2" w:themeFill="background1" w:themeFillShade="F2"/>
            <w:vAlign w:val="center"/>
          </w:tcPr>
          <w:p w14:paraId="620B1D86" w14:textId="225F05FC" w:rsidR="00157B35" w:rsidRPr="002645C3" w:rsidRDefault="00663D3E" w:rsidP="00F16FBB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2" w:type="dxa"/>
            <w:vMerge/>
            <w:shd w:val="clear" w:color="auto" w:fill="FFF2CC" w:themeFill="accent4" w:themeFillTint="33"/>
            <w:vAlign w:val="center"/>
          </w:tcPr>
          <w:p w14:paraId="5F787F29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068" w:type="dxa"/>
            <w:vMerge/>
          </w:tcPr>
          <w:p w14:paraId="2CB32DCC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4123" w:type="dxa"/>
            <w:vMerge/>
          </w:tcPr>
          <w:p w14:paraId="70F0C625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3832" w:type="dxa"/>
            <w:vMerge/>
          </w:tcPr>
          <w:p w14:paraId="5FEE6DE1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  <w:tc>
          <w:tcPr>
            <w:tcW w:w="2117" w:type="dxa"/>
            <w:vMerge/>
          </w:tcPr>
          <w:p w14:paraId="58FA3511" w14:textId="77777777" w:rsidR="00157B35" w:rsidRPr="002645C3" w:rsidRDefault="00157B35" w:rsidP="00F16FBB">
            <w:pPr>
              <w:rPr>
                <w:rFonts w:ascii="Arial Nova" w:hAnsi="Arial Nova"/>
              </w:rPr>
            </w:pPr>
          </w:p>
        </w:tc>
      </w:tr>
    </w:tbl>
    <w:p w14:paraId="3703D201" w14:textId="77777777" w:rsidR="00157B35" w:rsidRPr="002645C3" w:rsidRDefault="00157B35">
      <w:pPr>
        <w:rPr>
          <w:rFonts w:ascii="Arial Nova" w:hAnsi="Arial Nova"/>
        </w:rPr>
      </w:pPr>
    </w:p>
    <w:p w14:paraId="0C0E9EA4" w14:textId="77777777" w:rsidR="00157B35" w:rsidRPr="002645C3" w:rsidRDefault="00157B35">
      <w:pPr>
        <w:rPr>
          <w:rFonts w:ascii="Arial Nova" w:hAnsi="Arial Nova"/>
        </w:rPr>
      </w:pPr>
    </w:p>
    <w:p w14:paraId="22E21E46" w14:textId="77777777" w:rsidR="002938D3" w:rsidRPr="002645C3" w:rsidRDefault="002938D3">
      <w:pPr>
        <w:rPr>
          <w:rFonts w:ascii="Arial Nova" w:hAnsi="Arial Nova"/>
        </w:rPr>
      </w:pPr>
    </w:p>
    <w:tbl>
      <w:tblPr>
        <w:tblStyle w:val="TabloKlavuzu"/>
        <w:tblpPr w:leftFromText="141" w:rightFromText="141" w:vertAnchor="text" w:tblpY="1"/>
        <w:tblOverlap w:val="never"/>
        <w:tblW w:w="156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548"/>
        <w:gridCol w:w="552"/>
        <w:gridCol w:w="573"/>
        <w:gridCol w:w="3136"/>
        <w:gridCol w:w="4214"/>
        <w:gridCol w:w="3918"/>
        <w:gridCol w:w="2164"/>
      </w:tblGrid>
      <w:tr w:rsidR="004D099F" w:rsidRPr="002645C3" w14:paraId="192D6A0F" w14:textId="77777777" w:rsidTr="00050BCB">
        <w:trPr>
          <w:trHeight w:val="621"/>
        </w:trPr>
        <w:tc>
          <w:tcPr>
            <w:tcW w:w="537" w:type="dxa"/>
            <w:shd w:val="clear" w:color="auto" w:fill="E2EFD9" w:themeFill="accent6" w:themeFillTint="33"/>
            <w:textDirection w:val="btLr"/>
          </w:tcPr>
          <w:p w14:paraId="1B54DB68" w14:textId="4848E3A1" w:rsidR="004D099F" w:rsidRPr="002645C3" w:rsidRDefault="004D099F" w:rsidP="004D099F">
            <w:pPr>
              <w:jc w:val="center"/>
              <w:rPr>
                <w:rFonts w:ascii="Arial Nova" w:hAnsi="Arial Nova" w:cstheme="minorHAnsi"/>
                <w:b/>
                <w:sz w:val="20"/>
                <w:szCs w:val="20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lastRenderedPageBreak/>
              <w:t>HAFTA</w:t>
            </w:r>
          </w:p>
        </w:tc>
        <w:tc>
          <w:tcPr>
            <w:tcW w:w="548" w:type="dxa"/>
            <w:shd w:val="clear" w:color="auto" w:fill="E2EFD9" w:themeFill="accent6" w:themeFillTint="33"/>
            <w:textDirection w:val="btLr"/>
          </w:tcPr>
          <w:p w14:paraId="2171E4B3" w14:textId="610585BD" w:rsidR="004D099F" w:rsidRPr="002645C3" w:rsidRDefault="004D099F" w:rsidP="004D099F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TARİH</w:t>
            </w:r>
          </w:p>
        </w:tc>
        <w:tc>
          <w:tcPr>
            <w:tcW w:w="552" w:type="dxa"/>
            <w:shd w:val="clear" w:color="auto" w:fill="E2EFD9" w:themeFill="accent6" w:themeFillTint="33"/>
            <w:textDirection w:val="btLr"/>
          </w:tcPr>
          <w:p w14:paraId="295F582F" w14:textId="1561F84A" w:rsidR="004D099F" w:rsidRPr="002645C3" w:rsidRDefault="004D099F" w:rsidP="004D099F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SAAT</w:t>
            </w:r>
          </w:p>
        </w:tc>
        <w:tc>
          <w:tcPr>
            <w:tcW w:w="573" w:type="dxa"/>
            <w:shd w:val="clear" w:color="auto" w:fill="E2EFD9" w:themeFill="accent6" w:themeFillTint="33"/>
            <w:textDirection w:val="btLr"/>
          </w:tcPr>
          <w:p w14:paraId="49C6BC8B" w14:textId="22F21BBF" w:rsidR="004D099F" w:rsidRPr="002645C3" w:rsidRDefault="004D099F" w:rsidP="004D099F">
            <w:pPr>
              <w:jc w:val="center"/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TEMA</w:t>
            </w:r>
          </w:p>
        </w:tc>
        <w:tc>
          <w:tcPr>
            <w:tcW w:w="3136" w:type="dxa"/>
            <w:shd w:val="clear" w:color="auto" w:fill="E2EFD9" w:themeFill="accent6" w:themeFillTint="33"/>
            <w:vAlign w:val="center"/>
          </w:tcPr>
          <w:p w14:paraId="683C068C" w14:textId="327F74F7" w:rsidR="004D099F" w:rsidRPr="002645C3" w:rsidRDefault="004D099F" w:rsidP="004D099F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Functions and Useful Language</w:t>
            </w:r>
          </w:p>
        </w:tc>
        <w:tc>
          <w:tcPr>
            <w:tcW w:w="4214" w:type="dxa"/>
            <w:shd w:val="clear" w:color="auto" w:fill="E2EFD9" w:themeFill="accent6" w:themeFillTint="33"/>
            <w:vAlign w:val="center"/>
          </w:tcPr>
          <w:p w14:paraId="61D411D5" w14:textId="29464371" w:rsidR="004D099F" w:rsidRPr="002645C3" w:rsidRDefault="004D099F" w:rsidP="004D099F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sz w:val="20"/>
                <w:szCs w:val="20"/>
              </w:rPr>
              <w:t>Language Skills and Learning Outcomes</w:t>
            </w:r>
          </w:p>
        </w:tc>
        <w:tc>
          <w:tcPr>
            <w:tcW w:w="3918" w:type="dxa"/>
            <w:shd w:val="clear" w:color="auto" w:fill="E2EFD9" w:themeFill="accent6" w:themeFillTint="33"/>
            <w:vAlign w:val="center"/>
          </w:tcPr>
          <w:p w14:paraId="1FBD0494" w14:textId="25130259" w:rsidR="004D099F" w:rsidRPr="002645C3" w:rsidRDefault="004D099F" w:rsidP="004D099F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 w:cstheme="minorHAnsi"/>
                <w:b/>
                <w:bCs/>
                <w:sz w:val="20"/>
                <w:szCs w:val="20"/>
              </w:rPr>
              <w:t>Suggested Contexts, Tasks and Assignments</w:t>
            </w:r>
          </w:p>
        </w:tc>
        <w:tc>
          <w:tcPr>
            <w:tcW w:w="2164" w:type="dxa"/>
            <w:shd w:val="clear" w:color="auto" w:fill="E2EFD9" w:themeFill="accent6" w:themeFillTint="33"/>
            <w:vAlign w:val="center"/>
          </w:tcPr>
          <w:p w14:paraId="31656055" w14:textId="75631697" w:rsidR="004D099F" w:rsidRPr="002645C3" w:rsidRDefault="004D099F" w:rsidP="004D099F">
            <w:pPr>
              <w:rPr>
                <w:rFonts w:ascii="Arial Nova" w:hAnsi="Arial Nova"/>
              </w:rPr>
            </w:pPr>
            <w:r w:rsidRPr="002645C3">
              <w:rPr>
                <w:rFonts w:ascii="Arial Nova" w:hAnsi="Arial Nova"/>
                <w:b/>
                <w:sz w:val="20"/>
                <w:szCs w:val="20"/>
              </w:rPr>
              <w:t>Belirli Gün ve Haftalar</w:t>
            </w:r>
          </w:p>
        </w:tc>
      </w:tr>
      <w:tr w:rsidR="00050BCB" w:rsidRPr="002645C3" w14:paraId="01275764" w14:textId="77777777" w:rsidTr="00050BCB">
        <w:trPr>
          <w:cantSplit/>
          <w:trHeight w:val="1655"/>
        </w:trPr>
        <w:tc>
          <w:tcPr>
            <w:tcW w:w="537" w:type="dxa"/>
            <w:shd w:val="clear" w:color="auto" w:fill="D9E2F3" w:themeFill="accent1" w:themeFillTint="33"/>
            <w:textDirection w:val="btLr"/>
          </w:tcPr>
          <w:p w14:paraId="7E4A785E" w14:textId="2DBA1105" w:rsidR="00050BCB" w:rsidRPr="002645C3" w:rsidRDefault="00050BCB" w:rsidP="00050BCB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34.HAFTA</w:t>
            </w:r>
          </w:p>
        </w:tc>
        <w:tc>
          <w:tcPr>
            <w:tcW w:w="548" w:type="dxa"/>
            <w:shd w:val="clear" w:color="auto" w:fill="D9E2F3" w:themeFill="accent1" w:themeFillTint="33"/>
            <w:textDirection w:val="btLr"/>
            <w:vAlign w:val="center"/>
          </w:tcPr>
          <w:p w14:paraId="09F8B3D3" w14:textId="169DBBD7" w:rsidR="00050BCB" w:rsidRPr="002645C3" w:rsidRDefault="00050BCB" w:rsidP="00050BCB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</w:rPr>
              <w:t>25 -</w:t>
            </w:r>
            <w:proofErr w:type="gramEnd"/>
            <w:r w:rsidRPr="002645C3">
              <w:rPr>
                <w:rFonts w:ascii="Arial Nova" w:hAnsi="Arial Nova"/>
                <w:b/>
                <w:bCs/>
              </w:rPr>
              <w:t xml:space="preserve"> 29 Mayıs</w:t>
            </w: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25175AEE" w14:textId="53981AEF" w:rsidR="00050BCB" w:rsidRPr="002645C3" w:rsidRDefault="00663D3E" w:rsidP="00050BCB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0C08158F" w14:textId="27F8330B" w:rsidR="00050BCB" w:rsidRPr="002645C3" w:rsidRDefault="00663D3E" w:rsidP="00050BCB">
            <w:pPr>
              <w:ind w:left="113" w:right="113"/>
              <w:jc w:val="center"/>
              <w:rPr>
                <w:rFonts w:ascii="Arial Nova" w:hAnsi="Arial Nova"/>
                <w:b/>
                <w:bCs/>
                <w:sz w:val="24"/>
                <w:szCs w:val="24"/>
              </w:rPr>
            </w:pPr>
            <w:r w:rsidRPr="002645C3">
              <w:rPr>
                <w:rFonts w:ascii="Arial Nova" w:hAnsi="Arial Nova"/>
                <w:b/>
                <w:bCs/>
              </w:rPr>
              <w:t>10.Democracy</w:t>
            </w:r>
          </w:p>
        </w:tc>
        <w:tc>
          <w:tcPr>
            <w:tcW w:w="3136" w:type="dxa"/>
            <w:vMerge w:val="restart"/>
            <w:vAlign w:val="center"/>
          </w:tcPr>
          <w:p w14:paraId="205124C1" w14:textId="77777777" w:rsidR="00663D3E" w:rsidRPr="002645C3" w:rsidRDefault="00663D3E" w:rsidP="00663D3E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Talking about stages of a procedure</w:t>
            </w:r>
          </w:p>
          <w:p w14:paraId="63FBCF63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You should ... choose your candidate.</w:t>
            </w:r>
          </w:p>
          <w:p w14:paraId="4E4FE98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talk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about your plans/opinions.</w:t>
            </w:r>
          </w:p>
          <w:p w14:paraId="6ABF7ED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respect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others.</w:t>
            </w:r>
          </w:p>
          <w:p w14:paraId="4F72F0C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write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the name of the candidate.</w:t>
            </w:r>
          </w:p>
          <w:p w14:paraId="078BCBE0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fold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the paper.</w:t>
            </w:r>
          </w:p>
          <w:p w14:paraId="1919121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put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it into the ballot box.</w:t>
            </w:r>
          </w:p>
          <w:p w14:paraId="71D7BB4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7C391C43" w14:textId="77777777" w:rsidR="00663D3E" w:rsidRPr="002645C3" w:rsidRDefault="00663D3E" w:rsidP="00663D3E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Making simple inquiries</w:t>
            </w:r>
          </w:p>
          <w:p w14:paraId="35FE257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Are you a candidate?</w:t>
            </w:r>
          </w:p>
          <w:p w14:paraId="71EFE1B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Who is your candidate?</w:t>
            </w:r>
          </w:p>
          <w:p w14:paraId="1AB38FD0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Do you support Ahmet in the election?</w:t>
            </w:r>
          </w:p>
          <w:p w14:paraId="75A0E01F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Who do you support in the election?</w:t>
            </w:r>
          </w:p>
          <w:p w14:paraId="37C302F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4F569C52" w14:textId="77777777" w:rsidR="00663D3E" w:rsidRPr="002645C3" w:rsidRDefault="00663D3E" w:rsidP="00663D3E">
            <w:pPr>
              <w:jc w:val="both"/>
              <w:rPr>
                <w:rFonts w:ascii="Arial Nova" w:hAnsi="Arial Nova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Talking about past events</w:t>
            </w:r>
          </w:p>
          <w:p w14:paraId="48B7CBA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had an election in our school.</w:t>
            </w:r>
          </w:p>
          <w:p w14:paraId="4E0CCC0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—We elected our classroom president.</w:t>
            </w:r>
          </w:p>
          <w:p w14:paraId="5BFB831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sz w:val="18"/>
                <w:szCs w:val="18"/>
              </w:rPr>
              <w:t>—Our classroom president gave us a speech.</w:t>
            </w:r>
          </w:p>
          <w:p w14:paraId="5AE076FF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ballot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box, -es</w:t>
            </w:r>
          </w:p>
          <w:p w14:paraId="7042019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campaign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2F438F0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candidate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4DD256D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child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/human right, -s</w:t>
            </w:r>
          </w:p>
          <w:p w14:paraId="195AF790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election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, -s</w:t>
            </w:r>
          </w:p>
          <w:p w14:paraId="51D8074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fair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 xml:space="preserve"> law, -s</w:t>
            </w:r>
          </w:p>
          <w:p w14:paraId="679C494B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make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t>/give a speech</w:t>
            </w:r>
          </w:p>
          <w:p w14:paraId="71B4B0EA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president</w:t>
            </w:r>
            <w:proofErr w:type="gramEnd"/>
          </w:p>
          <w:p w14:paraId="3BF3E5B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poll</w:t>
            </w:r>
            <w:proofErr w:type="gramEnd"/>
          </w:p>
          <w:p w14:paraId="16C055C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public</w:t>
            </w:r>
            <w:proofErr w:type="gramEnd"/>
          </w:p>
          <w:p w14:paraId="6BA6906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respect</w:t>
            </w:r>
            <w:proofErr w:type="gramEnd"/>
          </w:p>
          <w:p w14:paraId="6FFE773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republic</w:t>
            </w:r>
            <w:proofErr w:type="gramEnd"/>
          </w:p>
          <w:p w14:paraId="330770D4" w14:textId="10314571" w:rsidR="00050BCB" w:rsidRPr="002645C3" w:rsidRDefault="00663D3E" w:rsidP="00663D3E">
            <w:pPr>
              <w:autoSpaceDE w:val="0"/>
              <w:autoSpaceDN w:val="0"/>
              <w:adjustRightInd w:val="0"/>
              <w:rPr>
                <w:rFonts w:ascii="Arial Nova" w:hAnsi="Arial Nova"/>
                <w:color w:val="000000" w:themeColor="text1"/>
                <w:sz w:val="18"/>
                <w:szCs w:val="18"/>
              </w:rPr>
            </w:pPr>
            <w:proofErr w:type="gramStart"/>
            <w:r w:rsidRPr="002645C3">
              <w:rPr>
                <w:rFonts w:ascii="Arial Nova" w:hAnsi="Arial Nova"/>
                <w:sz w:val="18"/>
                <w:szCs w:val="18"/>
              </w:rPr>
              <w:t>vote</w:t>
            </w:r>
            <w:proofErr w:type="gramEnd"/>
            <w:r w:rsidRPr="002645C3">
              <w:rPr>
                <w:rFonts w:ascii="Arial Nova" w:hAnsi="Arial Nova"/>
                <w:sz w:val="18"/>
                <w:szCs w:val="18"/>
              </w:rPr>
              <w:br/>
            </w:r>
            <w:r w:rsidRPr="002645C3">
              <w:rPr>
                <w:rFonts w:ascii="Arial Nova" w:hAnsi="Arial Nova"/>
                <w:sz w:val="18"/>
                <w:szCs w:val="18"/>
              </w:rPr>
              <w:br/>
            </w:r>
          </w:p>
        </w:tc>
        <w:tc>
          <w:tcPr>
            <w:tcW w:w="4214" w:type="dxa"/>
            <w:vMerge w:val="restart"/>
            <w:vAlign w:val="center"/>
          </w:tcPr>
          <w:p w14:paraId="6B60CD15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E6.10.L1.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recognize some key features related to the concept of democracy.</w:t>
            </w:r>
          </w:p>
          <w:p w14:paraId="7BA87ED5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A16BA4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4F4E3E0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E6.10.SI1.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talk about the stages of classroom president polls.</w:t>
            </w:r>
          </w:p>
          <w:p w14:paraId="61D6D70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0A04DCE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779C235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E6.10.SP1.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give short descriptions of past and present events.</w:t>
            </w:r>
          </w:p>
          <w:p w14:paraId="3C04F07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489C4B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544BB4BC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E6.10.SP2.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talk about the concept of democracy.</w:t>
            </w:r>
          </w:p>
          <w:p w14:paraId="7761627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6E0C5F93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E6.10.R1.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recognize familiar words and simple phrases related to the concept of democracy.</w:t>
            </w:r>
          </w:p>
          <w:p w14:paraId="6BBB888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1470B1A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8"/>
                <w:szCs w:val="18"/>
              </w:rPr>
            </w:pPr>
          </w:p>
          <w:p w14:paraId="246B17B5" w14:textId="425D1A95" w:rsidR="00050BCB" w:rsidRPr="002645C3" w:rsidRDefault="00663D3E" w:rsidP="00663D3E">
            <w:pPr>
              <w:rPr>
                <w:rFonts w:ascii="Arial Nova" w:hAnsi="Arial Nova"/>
                <w:color w:val="000000" w:themeColor="text1"/>
                <w:szCs w:val="18"/>
                <w:lang w:val="en-US"/>
              </w:rPr>
            </w:pPr>
            <w:r w:rsidRPr="002645C3">
              <w:rPr>
                <w:rFonts w:ascii="Arial Nova" w:hAnsi="Arial Nova"/>
                <w:b/>
                <w:bCs/>
                <w:sz w:val="18"/>
                <w:szCs w:val="18"/>
              </w:rPr>
              <w:t>E6.10.W1.</w:t>
            </w:r>
            <w:r w:rsidRPr="002645C3">
              <w:rPr>
                <w:rFonts w:ascii="Arial Nova" w:hAnsi="Arial Nova"/>
                <w:sz w:val="18"/>
                <w:szCs w:val="18"/>
              </w:rPr>
              <w:t xml:space="preserve"> Students will be able to write simple pieces about concepts related to democracy.</w:t>
            </w:r>
          </w:p>
          <w:p w14:paraId="3B79393F" w14:textId="77777777" w:rsidR="00050BCB" w:rsidRPr="002645C3" w:rsidRDefault="00050BCB" w:rsidP="00050BCB">
            <w:pPr>
              <w:rPr>
                <w:rFonts w:ascii="Arial Nova" w:hAnsi="Arial Nova"/>
                <w:color w:val="000000" w:themeColor="text1"/>
                <w:szCs w:val="18"/>
                <w:lang w:val="en-US"/>
              </w:rPr>
            </w:pPr>
          </w:p>
          <w:p w14:paraId="2A5D9007" w14:textId="34960319" w:rsidR="00050BCB" w:rsidRPr="002645C3" w:rsidRDefault="00050BCB" w:rsidP="00050BCB">
            <w:pPr>
              <w:jc w:val="both"/>
              <w:rPr>
                <w:rFonts w:ascii="Arial Nova" w:hAnsi="Arial Nova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i/>
                <w:iCs/>
                <w:color w:val="C00000"/>
                <w:sz w:val="20"/>
                <w:szCs w:val="20"/>
              </w:rPr>
              <w:t>Yıl Sonu Etkinlik Haftası (Son Hafta)</w:t>
            </w:r>
          </w:p>
        </w:tc>
        <w:tc>
          <w:tcPr>
            <w:tcW w:w="3918" w:type="dxa"/>
            <w:vMerge w:val="restart"/>
          </w:tcPr>
          <w:p w14:paraId="30C7FC4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</w:p>
          <w:p w14:paraId="03258CA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5291B53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… pictures with the sentences, etc.), Discriminating between phonemes, Identifying interlocutors’ intentions and implicatures, Listen and perform/complete an action (E.g.: Listen and draw/paint, listen and match, listen and</w:t>
            </w:r>
          </w:p>
          <w:p w14:paraId="3AE2C57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put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the correct order, listen and spot the mistake, etc.), Listen and tick (the words, the themes, the situations or events, the people, etc.), Omitting the irrelevant information, Putting into order/reordering, Recognizing phonemic variations, Selective</w:t>
            </w:r>
          </w:p>
          <w:p w14:paraId="28BD808E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listening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for morphological structure and affixation, True/False/ No information, Understanding overall meaning and supporting details, Recognizing specific information, Questions and answers.</w:t>
            </w:r>
          </w:p>
          <w:p w14:paraId="08F98EC6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Speaking</w:t>
            </w:r>
          </w:p>
          <w:p w14:paraId="68E6E478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Collaborative or singular drama performances (Simulations, Role-plays, Side-coaching), Debates, Group or pair discussions, Describing a picture/video/story, etc.,</w:t>
            </w:r>
          </w:p>
          <w:p w14:paraId="7CD7C5A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Discussing a picture/video/story, etc., Giving short responses in specific situations, Information gap, Opinion gap, Reporting an event/anecdote, etc., Short presentations, Talking about a</w:t>
            </w:r>
          </w:p>
          <w:p w14:paraId="7CC7883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visual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/table/chart, etc.</w:t>
            </w:r>
          </w:p>
          <w:p w14:paraId="0DC278E2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Reading </w:t>
            </w:r>
          </w:p>
          <w:p w14:paraId="78A43F27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Different variations of matching (…the sentences with</w:t>
            </w:r>
          </w:p>
          <w:p w14:paraId="5017BF3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paragraphs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>, … pictures with the sentences, etc.), Finding</w:t>
            </w:r>
          </w:p>
          <w:p w14:paraId="3A0E96BD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proofErr w:type="gramStart"/>
            <w:r w:rsidRPr="002645C3">
              <w:rPr>
                <w:rFonts w:ascii="Arial Nova" w:hAnsi="Arial Nova"/>
                <w:sz w:val="14"/>
                <w:szCs w:val="14"/>
              </w:rPr>
              <w:t>specific</w:t>
            </w:r>
            <w:proofErr w:type="gramEnd"/>
            <w:r w:rsidRPr="002645C3">
              <w:rPr>
                <w:rFonts w:ascii="Arial Nova" w:hAnsi="Arial Nova"/>
                <w:sz w:val="14"/>
                <w:szCs w:val="14"/>
              </w:rPr>
              <w:t xml:space="preserve"> information, Finding a title to a text, Identifying the gist and supporting details, Intensive reading, Read and perform / complete and action (E.g.: Read and guess the meaning of lexemes, Read and draw/paint, Read and solve the riddle), Solving a puzzle, Spotting text mechanics (reference, substitution, various types ellipses), True/False/No information,</w:t>
            </w:r>
          </w:p>
          <w:p w14:paraId="5CB9A5A1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Transferring the text to a table/chart (Information transfer), Understanding the author’s intention, Questions and answers. </w:t>
            </w:r>
          </w:p>
          <w:p w14:paraId="5913EA94" w14:textId="77777777" w:rsidR="00663D3E" w:rsidRPr="002645C3" w:rsidRDefault="00663D3E" w:rsidP="00663D3E">
            <w:pPr>
              <w:jc w:val="both"/>
              <w:rPr>
                <w:rFonts w:ascii="Arial Nova" w:hAnsi="Arial Nova"/>
                <w:sz w:val="14"/>
                <w:szCs w:val="14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 xml:space="preserve">Writing  </w:t>
            </w:r>
          </w:p>
          <w:p w14:paraId="35186CB8" w14:textId="6C1B087A" w:rsidR="00050BCB" w:rsidRPr="002645C3" w:rsidRDefault="00663D3E" w:rsidP="00663D3E">
            <w:pPr>
              <w:rPr>
                <w:rFonts w:ascii="Arial Nova" w:hAnsi="Arial Nova"/>
                <w:color w:val="000000" w:themeColor="text1"/>
              </w:rPr>
            </w:pPr>
            <w:r w:rsidRPr="002645C3">
              <w:rPr>
                <w:rFonts w:ascii="Arial Nova" w:hAnsi="Arial Nova"/>
                <w:sz w:val="14"/>
                <w:szCs w:val="14"/>
              </w:rPr>
              <w:t>Describing a picture/visual/video, etc., Filling in a form (hotel check in form, job application form, etc.), Note taking/ making, Preparing an outline, Preparing a list (shopping list, a to-do list, etc.), Reporting a table or a chart, Rephrasing, Rewriting, Writing short notes, entries and responses, Writing a paragraph/e-mail/journal entry/etc., Writing a topic sentence/ thesis statement</w:t>
            </w:r>
          </w:p>
        </w:tc>
        <w:tc>
          <w:tcPr>
            <w:tcW w:w="2164" w:type="dxa"/>
            <w:vMerge w:val="restart"/>
            <w:vAlign w:val="center"/>
          </w:tcPr>
          <w:p w14:paraId="6227758F" w14:textId="77777777" w:rsidR="00050BCB" w:rsidRPr="002645C3" w:rsidRDefault="00050BCB" w:rsidP="00050BCB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1ED5D827" w14:textId="77777777" w:rsidR="00050BCB" w:rsidRPr="002645C3" w:rsidRDefault="00050BCB" w:rsidP="00050BCB">
            <w:pPr>
              <w:rPr>
                <w:rFonts w:ascii="Arial Nova" w:hAnsi="Arial Nova"/>
                <w:b/>
                <w:bCs/>
                <w:color w:val="262626" w:themeColor="text1" w:themeTint="D9"/>
                <w:sz w:val="18"/>
                <w:szCs w:val="18"/>
              </w:rPr>
            </w:pPr>
          </w:p>
          <w:p w14:paraId="59E1F98B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*İstanbul´un Fethi</w:t>
            </w:r>
          </w:p>
          <w:p w14:paraId="3E2DC14F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3535BDB8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4D2F39F7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70002796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61C2A764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27CF84DC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  <w:r w:rsidRPr="002645C3">
              <w:rPr>
                <w:rFonts w:ascii="Arial Nova" w:hAnsi="Arial Nova" w:cstheme="minorHAnsi"/>
                <w:b/>
                <w:bCs/>
                <w:sz w:val="18"/>
                <w:szCs w:val="18"/>
              </w:rPr>
              <w:t>Çevre ve İklim Değişikliği Haftası</w:t>
            </w:r>
          </w:p>
          <w:p w14:paraId="29025E8A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04641E5E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5F28B460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2A975465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711E57DC" w14:textId="77777777" w:rsidR="00050BCB" w:rsidRPr="002645C3" w:rsidRDefault="00050BCB" w:rsidP="00050BCB">
            <w:pPr>
              <w:rPr>
                <w:rFonts w:ascii="Arial Nova" w:hAnsi="Arial Nova" w:cstheme="minorHAnsi"/>
                <w:b/>
                <w:bCs/>
                <w:sz w:val="18"/>
                <w:szCs w:val="18"/>
              </w:rPr>
            </w:pPr>
          </w:p>
          <w:p w14:paraId="3849C56A" w14:textId="379CB984" w:rsidR="00050BCB" w:rsidRPr="002645C3" w:rsidRDefault="00050BCB" w:rsidP="00050BCB">
            <w:pPr>
              <w:rPr>
                <w:rFonts w:ascii="Arial Nova" w:hAnsi="Arial Nova"/>
              </w:rPr>
            </w:pPr>
          </w:p>
        </w:tc>
      </w:tr>
      <w:tr w:rsidR="000D746D" w:rsidRPr="002645C3" w14:paraId="57A91360" w14:textId="77777777" w:rsidTr="00050BCB">
        <w:trPr>
          <w:cantSplit/>
          <w:trHeight w:val="1597"/>
        </w:trPr>
        <w:tc>
          <w:tcPr>
            <w:tcW w:w="537" w:type="dxa"/>
            <w:shd w:val="clear" w:color="auto" w:fill="D9E2F3" w:themeFill="accent1" w:themeFillTint="33"/>
            <w:textDirection w:val="btLr"/>
          </w:tcPr>
          <w:p w14:paraId="5D504FAC" w14:textId="64E77570" w:rsidR="000D746D" w:rsidRPr="002645C3" w:rsidRDefault="000D746D" w:rsidP="00CD29C7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3</w:t>
            </w:r>
            <w:r w:rsidR="004440FC" w:rsidRPr="002645C3">
              <w:rPr>
                <w:rFonts w:ascii="Arial Nova" w:hAnsi="Arial Nova"/>
                <w:b/>
                <w:bCs/>
              </w:rPr>
              <w:t>5</w:t>
            </w:r>
            <w:r w:rsidRPr="002645C3">
              <w:rPr>
                <w:rFonts w:ascii="Arial Nova" w:hAnsi="Arial Nova"/>
                <w:b/>
                <w:bCs/>
              </w:rPr>
              <w:t>.HAFTA</w:t>
            </w:r>
          </w:p>
        </w:tc>
        <w:tc>
          <w:tcPr>
            <w:tcW w:w="548" w:type="dxa"/>
            <w:shd w:val="clear" w:color="auto" w:fill="D9E2F3" w:themeFill="accent1" w:themeFillTint="33"/>
            <w:textDirection w:val="btLr"/>
            <w:vAlign w:val="center"/>
          </w:tcPr>
          <w:p w14:paraId="6D0D6A1A" w14:textId="2375A4A4" w:rsidR="000D746D" w:rsidRPr="002645C3" w:rsidRDefault="004D099F" w:rsidP="001453A7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</w:rPr>
              <w:t>01 -</w:t>
            </w:r>
            <w:proofErr w:type="gramEnd"/>
            <w:r w:rsidRPr="002645C3">
              <w:rPr>
                <w:rFonts w:ascii="Arial Nova" w:hAnsi="Arial Nova"/>
                <w:b/>
                <w:bCs/>
              </w:rPr>
              <w:t xml:space="preserve"> 05 Haziran</w:t>
            </w: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36AC4CF9" w14:textId="07D12164" w:rsidR="000D746D" w:rsidRPr="002645C3" w:rsidRDefault="00663D3E" w:rsidP="000D746D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textDirection w:val="btLr"/>
            <w:vAlign w:val="center"/>
          </w:tcPr>
          <w:p w14:paraId="0B11CB18" w14:textId="77777777" w:rsidR="000D746D" w:rsidRPr="002645C3" w:rsidRDefault="000D746D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</w:p>
        </w:tc>
        <w:tc>
          <w:tcPr>
            <w:tcW w:w="3136" w:type="dxa"/>
            <w:vMerge/>
            <w:vAlign w:val="center"/>
          </w:tcPr>
          <w:p w14:paraId="44A91B01" w14:textId="77777777" w:rsidR="000D746D" w:rsidRPr="002645C3" w:rsidRDefault="000D746D" w:rsidP="007F656C">
            <w:pPr>
              <w:jc w:val="both"/>
              <w:rPr>
                <w:rFonts w:ascii="Arial Nova" w:hAnsi="Arial Nova"/>
              </w:rPr>
            </w:pPr>
          </w:p>
        </w:tc>
        <w:tc>
          <w:tcPr>
            <w:tcW w:w="4214" w:type="dxa"/>
            <w:vMerge/>
            <w:vAlign w:val="center"/>
          </w:tcPr>
          <w:p w14:paraId="267DD38D" w14:textId="77777777" w:rsidR="000D746D" w:rsidRPr="002645C3" w:rsidRDefault="000D746D" w:rsidP="007F656C">
            <w:pPr>
              <w:jc w:val="both"/>
              <w:rPr>
                <w:rFonts w:ascii="Arial Nova" w:hAnsi="Arial Nova"/>
              </w:rPr>
            </w:pPr>
          </w:p>
        </w:tc>
        <w:tc>
          <w:tcPr>
            <w:tcW w:w="3918" w:type="dxa"/>
            <w:vMerge/>
            <w:vAlign w:val="center"/>
          </w:tcPr>
          <w:p w14:paraId="44298810" w14:textId="77777777" w:rsidR="000D746D" w:rsidRPr="002645C3" w:rsidRDefault="000D746D" w:rsidP="007F656C">
            <w:pPr>
              <w:jc w:val="both"/>
              <w:rPr>
                <w:rFonts w:ascii="Arial Nova" w:hAnsi="Arial Nova"/>
              </w:rPr>
            </w:pPr>
          </w:p>
        </w:tc>
        <w:tc>
          <w:tcPr>
            <w:tcW w:w="2164" w:type="dxa"/>
            <w:vMerge/>
            <w:vAlign w:val="center"/>
          </w:tcPr>
          <w:p w14:paraId="08559E5D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</w:tr>
      <w:tr w:rsidR="000D746D" w:rsidRPr="002645C3" w14:paraId="26793E36" w14:textId="77777777" w:rsidTr="00050BCB">
        <w:trPr>
          <w:cantSplit/>
          <w:trHeight w:val="1393"/>
        </w:trPr>
        <w:tc>
          <w:tcPr>
            <w:tcW w:w="537" w:type="dxa"/>
            <w:shd w:val="clear" w:color="auto" w:fill="D9E2F3" w:themeFill="accent1" w:themeFillTint="33"/>
            <w:textDirection w:val="btLr"/>
          </w:tcPr>
          <w:p w14:paraId="559EA025" w14:textId="45CCAD03" w:rsidR="000D746D" w:rsidRPr="002645C3" w:rsidRDefault="000D746D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3</w:t>
            </w:r>
            <w:r w:rsidR="004440FC" w:rsidRPr="002645C3">
              <w:rPr>
                <w:rFonts w:ascii="Arial Nova" w:hAnsi="Arial Nova"/>
                <w:b/>
                <w:bCs/>
              </w:rPr>
              <w:t>6</w:t>
            </w:r>
            <w:r w:rsidRPr="002645C3">
              <w:rPr>
                <w:rFonts w:ascii="Arial Nova" w:hAnsi="Arial Nova"/>
                <w:b/>
                <w:bCs/>
              </w:rPr>
              <w:t>.HAFTA</w:t>
            </w:r>
          </w:p>
        </w:tc>
        <w:tc>
          <w:tcPr>
            <w:tcW w:w="548" w:type="dxa"/>
            <w:shd w:val="clear" w:color="auto" w:fill="D9E2F3" w:themeFill="accent1" w:themeFillTint="33"/>
            <w:textDirection w:val="btLr"/>
            <w:vAlign w:val="center"/>
          </w:tcPr>
          <w:p w14:paraId="417294DE" w14:textId="00988AAB" w:rsidR="000D746D" w:rsidRPr="002645C3" w:rsidRDefault="004D099F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</w:rPr>
              <w:t>08 -</w:t>
            </w:r>
            <w:proofErr w:type="gramEnd"/>
            <w:r w:rsidRPr="002645C3">
              <w:rPr>
                <w:rFonts w:ascii="Arial Nova" w:hAnsi="Arial Nova"/>
                <w:b/>
                <w:bCs/>
              </w:rPr>
              <w:t xml:space="preserve"> 12 Haziran</w:t>
            </w: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63C5D1ED" w14:textId="39427B4F" w:rsidR="000D746D" w:rsidRPr="002645C3" w:rsidRDefault="00663D3E" w:rsidP="004440FC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371363AA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136" w:type="dxa"/>
            <w:vMerge/>
          </w:tcPr>
          <w:p w14:paraId="7DE3402E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4214" w:type="dxa"/>
            <w:vMerge/>
          </w:tcPr>
          <w:p w14:paraId="1222133C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918" w:type="dxa"/>
            <w:vMerge/>
          </w:tcPr>
          <w:p w14:paraId="40489547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2164" w:type="dxa"/>
            <w:vMerge/>
          </w:tcPr>
          <w:p w14:paraId="3B938C46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</w:tr>
      <w:tr w:rsidR="000D746D" w:rsidRPr="002645C3" w14:paraId="65CEF2C6" w14:textId="77777777" w:rsidTr="00050BCB">
        <w:trPr>
          <w:cantSplit/>
          <w:trHeight w:val="1613"/>
        </w:trPr>
        <w:tc>
          <w:tcPr>
            <w:tcW w:w="537" w:type="dxa"/>
            <w:shd w:val="clear" w:color="auto" w:fill="D9E2F3" w:themeFill="accent1" w:themeFillTint="33"/>
            <w:textDirection w:val="btLr"/>
          </w:tcPr>
          <w:p w14:paraId="14545CDC" w14:textId="6221EB01" w:rsidR="000D746D" w:rsidRPr="002645C3" w:rsidRDefault="000D746D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3</w:t>
            </w:r>
            <w:r w:rsidR="004440FC" w:rsidRPr="002645C3">
              <w:rPr>
                <w:rFonts w:ascii="Arial Nova" w:hAnsi="Arial Nova"/>
                <w:b/>
                <w:bCs/>
              </w:rPr>
              <w:t>7</w:t>
            </w:r>
            <w:r w:rsidRPr="002645C3">
              <w:rPr>
                <w:rFonts w:ascii="Arial Nova" w:hAnsi="Arial Nova"/>
                <w:b/>
                <w:bCs/>
              </w:rPr>
              <w:t>.HAFTA</w:t>
            </w:r>
          </w:p>
        </w:tc>
        <w:tc>
          <w:tcPr>
            <w:tcW w:w="548" w:type="dxa"/>
            <w:shd w:val="clear" w:color="auto" w:fill="D9E2F3" w:themeFill="accent1" w:themeFillTint="33"/>
            <w:textDirection w:val="btLr"/>
            <w:vAlign w:val="center"/>
          </w:tcPr>
          <w:p w14:paraId="037B2317" w14:textId="227EF678" w:rsidR="000D746D" w:rsidRPr="002645C3" w:rsidRDefault="004D099F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</w:rPr>
              <w:t>15 -</w:t>
            </w:r>
            <w:proofErr w:type="gramEnd"/>
            <w:r w:rsidRPr="002645C3">
              <w:rPr>
                <w:rFonts w:ascii="Arial Nova" w:hAnsi="Arial Nova"/>
                <w:b/>
                <w:bCs/>
              </w:rPr>
              <w:t xml:space="preserve"> 19 Haziran</w:t>
            </w: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25FDE18E" w14:textId="6A861676" w:rsidR="000D746D" w:rsidRPr="002645C3" w:rsidRDefault="00663D3E" w:rsidP="007F656C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17C2C0E8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136" w:type="dxa"/>
            <w:vMerge/>
          </w:tcPr>
          <w:p w14:paraId="256F403A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4214" w:type="dxa"/>
            <w:vMerge/>
          </w:tcPr>
          <w:p w14:paraId="37FFB089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918" w:type="dxa"/>
            <w:vMerge/>
          </w:tcPr>
          <w:p w14:paraId="67244BD6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2164" w:type="dxa"/>
            <w:vMerge/>
          </w:tcPr>
          <w:p w14:paraId="767E494C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</w:tr>
      <w:tr w:rsidR="000D746D" w:rsidRPr="002645C3" w14:paraId="21B7A0AB" w14:textId="77777777" w:rsidTr="00050BCB">
        <w:trPr>
          <w:cantSplit/>
          <w:trHeight w:val="1612"/>
        </w:trPr>
        <w:tc>
          <w:tcPr>
            <w:tcW w:w="537" w:type="dxa"/>
            <w:shd w:val="clear" w:color="auto" w:fill="D9E2F3" w:themeFill="accent1" w:themeFillTint="33"/>
            <w:textDirection w:val="btLr"/>
          </w:tcPr>
          <w:p w14:paraId="18940870" w14:textId="4D8B8A69" w:rsidR="000D746D" w:rsidRPr="002645C3" w:rsidRDefault="000D746D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r w:rsidRPr="002645C3">
              <w:rPr>
                <w:rFonts w:ascii="Arial Nova" w:hAnsi="Arial Nova"/>
                <w:b/>
                <w:bCs/>
              </w:rPr>
              <w:t>3</w:t>
            </w:r>
            <w:r w:rsidR="004440FC" w:rsidRPr="002645C3">
              <w:rPr>
                <w:rFonts w:ascii="Arial Nova" w:hAnsi="Arial Nova"/>
                <w:b/>
                <w:bCs/>
              </w:rPr>
              <w:t>8</w:t>
            </w:r>
            <w:r w:rsidRPr="002645C3">
              <w:rPr>
                <w:rFonts w:ascii="Arial Nova" w:hAnsi="Arial Nova"/>
                <w:b/>
                <w:bCs/>
              </w:rPr>
              <w:t>.HAFTA</w:t>
            </w:r>
          </w:p>
        </w:tc>
        <w:tc>
          <w:tcPr>
            <w:tcW w:w="548" w:type="dxa"/>
            <w:shd w:val="clear" w:color="auto" w:fill="D9E2F3" w:themeFill="accent1" w:themeFillTint="33"/>
            <w:textDirection w:val="btLr"/>
            <w:vAlign w:val="center"/>
          </w:tcPr>
          <w:p w14:paraId="021463CB" w14:textId="4B6665B2" w:rsidR="000D746D" w:rsidRPr="002645C3" w:rsidRDefault="004D099F" w:rsidP="007F656C">
            <w:pPr>
              <w:ind w:left="113" w:right="113"/>
              <w:jc w:val="center"/>
              <w:rPr>
                <w:rFonts w:ascii="Arial Nova" w:hAnsi="Arial Nova"/>
                <w:b/>
                <w:bCs/>
              </w:rPr>
            </w:pPr>
            <w:proofErr w:type="gramStart"/>
            <w:r w:rsidRPr="002645C3">
              <w:rPr>
                <w:rFonts w:ascii="Arial Nova" w:hAnsi="Arial Nova"/>
                <w:b/>
                <w:bCs/>
              </w:rPr>
              <w:t>22 -</w:t>
            </w:r>
            <w:proofErr w:type="gramEnd"/>
            <w:r w:rsidRPr="002645C3">
              <w:rPr>
                <w:rFonts w:ascii="Arial Nova" w:hAnsi="Arial Nova"/>
                <w:b/>
                <w:bCs/>
              </w:rPr>
              <w:t xml:space="preserve"> 26 Haziran</w:t>
            </w:r>
          </w:p>
        </w:tc>
        <w:tc>
          <w:tcPr>
            <w:tcW w:w="552" w:type="dxa"/>
            <w:shd w:val="clear" w:color="auto" w:fill="F2F2F2" w:themeFill="background1" w:themeFillShade="F2"/>
            <w:vAlign w:val="center"/>
          </w:tcPr>
          <w:p w14:paraId="63451193" w14:textId="0AC64A7B" w:rsidR="000D746D" w:rsidRPr="002645C3" w:rsidRDefault="00663D3E" w:rsidP="007F656C">
            <w:pPr>
              <w:jc w:val="center"/>
              <w:rPr>
                <w:rFonts w:ascii="Arial Nova" w:hAnsi="Arial Nova"/>
                <w:b/>
                <w:bCs/>
                <w:sz w:val="20"/>
                <w:szCs w:val="20"/>
              </w:rPr>
            </w:pPr>
            <w:r w:rsidRPr="002645C3">
              <w:rPr>
                <w:rFonts w:ascii="Arial Nova" w:hAnsi="Arial Nov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Merge/>
            <w:shd w:val="clear" w:color="auto" w:fill="FFF2CC" w:themeFill="accent4" w:themeFillTint="33"/>
            <w:vAlign w:val="center"/>
          </w:tcPr>
          <w:p w14:paraId="6BC02266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136" w:type="dxa"/>
            <w:vMerge/>
          </w:tcPr>
          <w:p w14:paraId="44F48669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4214" w:type="dxa"/>
            <w:vMerge/>
          </w:tcPr>
          <w:p w14:paraId="73D53E96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3918" w:type="dxa"/>
            <w:vMerge/>
          </w:tcPr>
          <w:p w14:paraId="56CEF587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  <w:tc>
          <w:tcPr>
            <w:tcW w:w="2164" w:type="dxa"/>
            <w:vMerge/>
          </w:tcPr>
          <w:p w14:paraId="5CAE31C1" w14:textId="77777777" w:rsidR="000D746D" w:rsidRPr="002645C3" w:rsidRDefault="000D746D" w:rsidP="007F656C">
            <w:pPr>
              <w:rPr>
                <w:rFonts w:ascii="Arial Nova" w:hAnsi="Arial Nova"/>
              </w:rPr>
            </w:pPr>
          </w:p>
        </w:tc>
      </w:tr>
    </w:tbl>
    <w:p w14:paraId="0DD08145" w14:textId="77777777" w:rsidR="00917513" w:rsidRDefault="00917513" w:rsidP="002B7327">
      <w:pPr>
        <w:rPr>
          <w:rFonts w:ascii="Arial Nova" w:hAnsi="Arial Nova" w:cstheme="minorHAnsi"/>
          <w:b/>
          <w:color w:val="000000" w:themeColor="text1"/>
        </w:rPr>
      </w:pPr>
    </w:p>
    <w:p w14:paraId="65BD7B2D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66A6F377" w14:textId="188FB013" w:rsidR="002B7327" w:rsidRDefault="002B7327" w:rsidP="00860018">
      <w:pPr>
        <w:jc w:val="right"/>
        <w:rPr>
          <w:rFonts w:ascii="Arial Nova" w:hAnsi="Arial Nova" w:cstheme="minorHAnsi"/>
          <w:b/>
          <w:color w:val="000000" w:themeColor="text1"/>
        </w:rPr>
      </w:pPr>
    </w:p>
    <w:p w14:paraId="2F9BA94F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6C121181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1EE41D7C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691EE2ED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1FA6CCF9" w14:textId="77777777" w:rsidR="002B7327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7F9DF32A" w14:textId="77777777" w:rsidR="002B7327" w:rsidRPr="002645C3" w:rsidRDefault="002B7327" w:rsidP="002B7327">
      <w:pPr>
        <w:rPr>
          <w:rFonts w:ascii="Arial Nova" w:hAnsi="Arial Nova" w:cstheme="minorHAnsi"/>
          <w:b/>
          <w:color w:val="000000" w:themeColor="text1"/>
        </w:rPr>
      </w:pPr>
    </w:p>
    <w:p w14:paraId="12FBE55F" w14:textId="77777777" w:rsidR="00917513" w:rsidRPr="002645C3" w:rsidRDefault="00917513" w:rsidP="00917513">
      <w:pPr>
        <w:jc w:val="center"/>
        <w:rPr>
          <w:rFonts w:ascii="Arial Nova" w:hAnsi="Arial Nova" w:cstheme="minorHAnsi"/>
          <w:b/>
          <w:color w:val="000000" w:themeColor="text1"/>
        </w:rPr>
      </w:pPr>
      <w:r w:rsidRPr="002645C3">
        <w:rPr>
          <w:rFonts w:ascii="Arial Nova" w:hAnsi="Arial Nova" w:cstheme="minorHAnsi"/>
          <w:b/>
          <w:color w:val="000000" w:themeColor="text1"/>
        </w:rPr>
        <w:t>OLUR</w:t>
      </w:r>
    </w:p>
    <w:p w14:paraId="649B34EB" w14:textId="1D95C267" w:rsidR="00917513" w:rsidRPr="002645C3" w:rsidRDefault="002B7327" w:rsidP="00917513">
      <w:pPr>
        <w:jc w:val="center"/>
        <w:rPr>
          <w:rFonts w:ascii="Arial Nova" w:hAnsi="Arial Nova" w:cstheme="minorHAnsi"/>
          <w:b/>
          <w:color w:val="000000" w:themeColor="text1"/>
        </w:rPr>
      </w:pPr>
      <w:r>
        <w:rPr>
          <w:rFonts w:ascii="Arial Nova" w:hAnsi="Arial Nova" w:cstheme="minorHAnsi"/>
          <w:b/>
          <w:color w:val="000000" w:themeColor="text1"/>
        </w:rPr>
        <w:t>05</w:t>
      </w:r>
      <w:r w:rsidR="00917513" w:rsidRPr="002645C3">
        <w:rPr>
          <w:rFonts w:ascii="Arial Nova" w:hAnsi="Arial Nova" w:cstheme="minorHAnsi"/>
          <w:b/>
          <w:color w:val="000000" w:themeColor="text1"/>
        </w:rPr>
        <w:t>.09.2025</w:t>
      </w:r>
    </w:p>
    <w:p w14:paraId="3149F92F" w14:textId="33FC1A20" w:rsidR="00917513" w:rsidRPr="002645C3" w:rsidRDefault="002B7327" w:rsidP="00917513">
      <w:pPr>
        <w:jc w:val="center"/>
        <w:rPr>
          <w:rFonts w:ascii="Arial Nova" w:hAnsi="Arial Nova" w:cstheme="minorHAnsi"/>
          <w:b/>
          <w:color w:val="000000" w:themeColor="text1"/>
        </w:rPr>
      </w:pPr>
      <w:r>
        <w:rPr>
          <w:rFonts w:ascii="Arial Nova" w:hAnsi="Arial Nova" w:cstheme="minorHAnsi"/>
          <w:b/>
          <w:color w:val="000000" w:themeColor="text1"/>
        </w:rPr>
        <w:t>______________________________</w:t>
      </w:r>
    </w:p>
    <w:p w14:paraId="56FD0A96" w14:textId="400687A6" w:rsidR="00211BFA" w:rsidRPr="002645C3" w:rsidRDefault="00917513" w:rsidP="002213EF">
      <w:pPr>
        <w:jc w:val="center"/>
        <w:rPr>
          <w:rFonts w:ascii="Arial Nova" w:hAnsi="Arial Nova" w:cstheme="minorHAnsi"/>
          <w:b/>
        </w:rPr>
      </w:pPr>
      <w:r w:rsidRPr="002645C3">
        <w:rPr>
          <w:rFonts w:ascii="Arial Nova" w:hAnsi="Arial Nova" w:cstheme="minorHAnsi"/>
          <w:b/>
          <w:color w:val="000000" w:themeColor="text1"/>
        </w:rPr>
        <w:t>Okul Müdürü</w:t>
      </w:r>
    </w:p>
    <w:p w14:paraId="4C1382E8" w14:textId="77777777" w:rsidR="00211BFA" w:rsidRPr="002645C3" w:rsidRDefault="00211BFA">
      <w:pPr>
        <w:rPr>
          <w:rFonts w:ascii="Arial Nova" w:hAnsi="Arial Nova"/>
        </w:rPr>
      </w:pPr>
    </w:p>
    <w:p w14:paraId="4912DB3B" w14:textId="77777777" w:rsidR="002B7CA6" w:rsidRPr="002645C3" w:rsidRDefault="002B7CA6">
      <w:pPr>
        <w:rPr>
          <w:rFonts w:ascii="Arial Nova" w:hAnsi="Arial Nova"/>
        </w:rPr>
      </w:pPr>
    </w:p>
    <w:p w14:paraId="0C91B859" w14:textId="77777777" w:rsidR="002B7CA6" w:rsidRPr="002645C3" w:rsidRDefault="002B7CA6">
      <w:pPr>
        <w:rPr>
          <w:rFonts w:ascii="Arial Nova" w:hAnsi="Arial Nova"/>
        </w:rPr>
      </w:pPr>
    </w:p>
    <w:sectPr w:rsidR="002B7CA6" w:rsidRPr="002645C3" w:rsidSect="000618C0">
      <w:headerReference w:type="default" r:id="rId6"/>
      <w:pgSz w:w="16838" w:h="11906" w:orient="landscape"/>
      <w:pgMar w:top="113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C470B9" w14:textId="77777777" w:rsidR="0006034D" w:rsidRDefault="0006034D" w:rsidP="00233FAA">
      <w:pPr>
        <w:spacing w:after="0" w:line="240" w:lineRule="auto"/>
      </w:pPr>
      <w:r>
        <w:separator/>
      </w:r>
    </w:p>
  </w:endnote>
  <w:endnote w:type="continuationSeparator" w:id="0">
    <w:p w14:paraId="033FBAED" w14:textId="77777777" w:rsidR="0006034D" w:rsidRDefault="0006034D" w:rsidP="00233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C9C76F" w14:textId="77777777" w:rsidR="0006034D" w:rsidRDefault="0006034D" w:rsidP="00233FAA">
      <w:pPr>
        <w:spacing w:after="0" w:line="240" w:lineRule="auto"/>
      </w:pPr>
      <w:r>
        <w:separator/>
      </w:r>
    </w:p>
  </w:footnote>
  <w:footnote w:type="continuationSeparator" w:id="0">
    <w:p w14:paraId="45CE7BD4" w14:textId="77777777" w:rsidR="0006034D" w:rsidRDefault="0006034D" w:rsidP="00233F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165113" w14:textId="27F5681F" w:rsidR="00233FAA" w:rsidRPr="00233FAA" w:rsidRDefault="00233FAA" w:rsidP="00233FAA">
    <w:pPr>
      <w:pStyle w:val="stBilgi"/>
      <w:jc w:val="center"/>
      <w:rPr>
        <w:rFonts w:ascii="Times New Roman" w:hAnsi="Times New Roman" w:cs="Times New Roman"/>
        <w:sz w:val="24"/>
        <w:szCs w:val="24"/>
      </w:rPr>
    </w:pPr>
    <w:r w:rsidRPr="00233FAA">
      <w:rPr>
        <w:rFonts w:ascii="Times New Roman" w:hAnsi="Times New Roman" w:cs="Times New Roman"/>
        <w:sz w:val="24"/>
        <w:szCs w:val="24"/>
      </w:rPr>
      <w:t xml:space="preserve">2025-2026 EĞİTİM ÖĞRETİM YILI </w:t>
    </w:r>
    <w:r w:rsidR="002B7327">
      <w:rPr>
        <w:rFonts w:ascii="Times New Roman" w:hAnsi="Times New Roman" w:cs="Times New Roman"/>
        <w:sz w:val="24"/>
        <w:szCs w:val="24"/>
      </w:rPr>
      <w:t>_______________________________________________</w:t>
    </w:r>
    <w:r w:rsidRPr="00233FAA">
      <w:rPr>
        <w:rFonts w:ascii="Times New Roman" w:hAnsi="Times New Roman" w:cs="Times New Roman"/>
        <w:sz w:val="24"/>
        <w:szCs w:val="24"/>
      </w:rPr>
      <w:t xml:space="preserve"> ORTAOKULU </w:t>
    </w:r>
    <w:r w:rsidR="00157B35">
      <w:rPr>
        <w:rFonts w:ascii="Times New Roman" w:hAnsi="Times New Roman" w:cs="Times New Roman"/>
        <w:sz w:val="24"/>
        <w:szCs w:val="24"/>
      </w:rPr>
      <w:t>6</w:t>
    </w:r>
    <w:r w:rsidRPr="00233FAA">
      <w:rPr>
        <w:rFonts w:ascii="Times New Roman" w:hAnsi="Times New Roman" w:cs="Times New Roman"/>
        <w:sz w:val="24"/>
        <w:szCs w:val="24"/>
      </w:rPr>
      <w:t>. SINIF</w:t>
    </w:r>
    <w:r w:rsidR="004440FC">
      <w:rPr>
        <w:rFonts w:ascii="Times New Roman" w:hAnsi="Times New Roman" w:cs="Times New Roman"/>
        <w:sz w:val="24"/>
        <w:szCs w:val="24"/>
      </w:rPr>
      <w:t>LAR</w:t>
    </w:r>
    <w:r w:rsidRPr="00233FAA">
      <w:rPr>
        <w:rFonts w:ascii="Times New Roman" w:hAnsi="Times New Roman" w:cs="Times New Roman"/>
        <w:sz w:val="24"/>
        <w:szCs w:val="24"/>
      </w:rPr>
      <w:t xml:space="preserve"> İNGİLİZCE YILLIK PLANI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CD3"/>
    <w:rsid w:val="0001071C"/>
    <w:rsid w:val="0002741B"/>
    <w:rsid w:val="00037BB4"/>
    <w:rsid w:val="00040C3C"/>
    <w:rsid w:val="00050BCB"/>
    <w:rsid w:val="00051C58"/>
    <w:rsid w:val="0006034D"/>
    <w:rsid w:val="000618C0"/>
    <w:rsid w:val="00066742"/>
    <w:rsid w:val="0008392C"/>
    <w:rsid w:val="000938F8"/>
    <w:rsid w:val="000A1BFC"/>
    <w:rsid w:val="000A550C"/>
    <w:rsid w:val="000B1304"/>
    <w:rsid w:val="000C06FF"/>
    <w:rsid w:val="000C46E2"/>
    <w:rsid w:val="000D2DD2"/>
    <w:rsid w:val="000D46BA"/>
    <w:rsid w:val="000D6C28"/>
    <w:rsid w:val="000D746D"/>
    <w:rsid w:val="00115694"/>
    <w:rsid w:val="00123B6A"/>
    <w:rsid w:val="0013544B"/>
    <w:rsid w:val="00141F55"/>
    <w:rsid w:val="0015301F"/>
    <w:rsid w:val="00155967"/>
    <w:rsid w:val="00157B35"/>
    <w:rsid w:val="0016224C"/>
    <w:rsid w:val="0016355B"/>
    <w:rsid w:val="001658E4"/>
    <w:rsid w:val="00166D8C"/>
    <w:rsid w:val="0018367A"/>
    <w:rsid w:val="00185C78"/>
    <w:rsid w:val="0018738C"/>
    <w:rsid w:val="00192C6C"/>
    <w:rsid w:val="001A7526"/>
    <w:rsid w:val="001D1ECE"/>
    <w:rsid w:val="001D4118"/>
    <w:rsid w:val="001D570E"/>
    <w:rsid w:val="001D78EA"/>
    <w:rsid w:val="001E018E"/>
    <w:rsid w:val="001E52F5"/>
    <w:rsid w:val="001F35B1"/>
    <w:rsid w:val="001F402B"/>
    <w:rsid w:val="002027C1"/>
    <w:rsid w:val="00210E91"/>
    <w:rsid w:val="00211BFA"/>
    <w:rsid w:val="00215924"/>
    <w:rsid w:val="00221396"/>
    <w:rsid w:val="002213EF"/>
    <w:rsid w:val="002243DB"/>
    <w:rsid w:val="00233FAA"/>
    <w:rsid w:val="00236EBF"/>
    <w:rsid w:val="002372CA"/>
    <w:rsid w:val="002645C3"/>
    <w:rsid w:val="002752E2"/>
    <w:rsid w:val="002938D3"/>
    <w:rsid w:val="002B20CD"/>
    <w:rsid w:val="002B7327"/>
    <w:rsid w:val="002B7CA6"/>
    <w:rsid w:val="002C25DB"/>
    <w:rsid w:val="002C454E"/>
    <w:rsid w:val="002E19B7"/>
    <w:rsid w:val="002E4257"/>
    <w:rsid w:val="002F23F4"/>
    <w:rsid w:val="002F47E7"/>
    <w:rsid w:val="00304C98"/>
    <w:rsid w:val="00311564"/>
    <w:rsid w:val="00334957"/>
    <w:rsid w:val="0034526D"/>
    <w:rsid w:val="00351B70"/>
    <w:rsid w:val="00356566"/>
    <w:rsid w:val="003733E6"/>
    <w:rsid w:val="00373F72"/>
    <w:rsid w:val="00376B75"/>
    <w:rsid w:val="00380B0C"/>
    <w:rsid w:val="00385CC7"/>
    <w:rsid w:val="003931B8"/>
    <w:rsid w:val="003A23D5"/>
    <w:rsid w:val="003A3FFD"/>
    <w:rsid w:val="003A64CC"/>
    <w:rsid w:val="003C34C0"/>
    <w:rsid w:val="003E64F9"/>
    <w:rsid w:val="003F2C26"/>
    <w:rsid w:val="0040249B"/>
    <w:rsid w:val="00412DBC"/>
    <w:rsid w:val="00416A18"/>
    <w:rsid w:val="00417D6F"/>
    <w:rsid w:val="00432D55"/>
    <w:rsid w:val="004440FC"/>
    <w:rsid w:val="00445964"/>
    <w:rsid w:val="00460991"/>
    <w:rsid w:val="0046687A"/>
    <w:rsid w:val="00470A3D"/>
    <w:rsid w:val="00477406"/>
    <w:rsid w:val="00497275"/>
    <w:rsid w:val="004975BA"/>
    <w:rsid w:val="004A0D32"/>
    <w:rsid w:val="004A6D97"/>
    <w:rsid w:val="004B3350"/>
    <w:rsid w:val="004B4F7C"/>
    <w:rsid w:val="004C0ABF"/>
    <w:rsid w:val="004C138C"/>
    <w:rsid w:val="004D039C"/>
    <w:rsid w:val="004D099F"/>
    <w:rsid w:val="004E3107"/>
    <w:rsid w:val="004E4CA4"/>
    <w:rsid w:val="005031B7"/>
    <w:rsid w:val="005125EA"/>
    <w:rsid w:val="005129A6"/>
    <w:rsid w:val="005133E2"/>
    <w:rsid w:val="005141B9"/>
    <w:rsid w:val="00523A85"/>
    <w:rsid w:val="00544372"/>
    <w:rsid w:val="005533D9"/>
    <w:rsid w:val="005720DD"/>
    <w:rsid w:val="0057768D"/>
    <w:rsid w:val="00593F6C"/>
    <w:rsid w:val="0059633D"/>
    <w:rsid w:val="00596618"/>
    <w:rsid w:val="005A0526"/>
    <w:rsid w:val="005A6176"/>
    <w:rsid w:val="005B4B48"/>
    <w:rsid w:val="005C3591"/>
    <w:rsid w:val="005E2774"/>
    <w:rsid w:val="005E6F33"/>
    <w:rsid w:val="00602915"/>
    <w:rsid w:val="006066E9"/>
    <w:rsid w:val="00644CC2"/>
    <w:rsid w:val="00663D3E"/>
    <w:rsid w:val="00664833"/>
    <w:rsid w:val="00665CD3"/>
    <w:rsid w:val="00672187"/>
    <w:rsid w:val="00673BF1"/>
    <w:rsid w:val="006754B2"/>
    <w:rsid w:val="00681D5F"/>
    <w:rsid w:val="00682556"/>
    <w:rsid w:val="0068354C"/>
    <w:rsid w:val="006A1E64"/>
    <w:rsid w:val="006B4397"/>
    <w:rsid w:val="006C4B81"/>
    <w:rsid w:val="006C59CA"/>
    <w:rsid w:val="006D6B59"/>
    <w:rsid w:val="006F0A79"/>
    <w:rsid w:val="006F4C2C"/>
    <w:rsid w:val="006F530D"/>
    <w:rsid w:val="0070226F"/>
    <w:rsid w:val="00707760"/>
    <w:rsid w:val="00712039"/>
    <w:rsid w:val="00721B00"/>
    <w:rsid w:val="00746594"/>
    <w:rsid w:val="00750ECA"/>
    <w:rsid w:val="00754F37"/>
    <w:rsid w:val="00761A36"/>
    <w:rsid w:val="00762ED1"/>
    <w:rsid w:val="00763B2B"/>
    <w:rsid w:val="00765728"/>
    <w:rsid w:val="00765D3E"/>
    <w:rsid w:val="00771969"/>
    <w:rsid w:val="007734F2"/>
    <w:rsid w:val="0078687E"/>
    <w:rsid w:val="00790F1F"/>
    <w:rsid w:val="007942B2"/>
    <w:rsid w:val="00794583"/>
    <w:rsid w:val="00797AE0"/>
    <w:rsid w:val="007A4224"/>
    <w:rsid w:val="007A543E"/>
    <w:rsid w:val="007A6469"/>
    <w:rsid w:val="007A65F2"/>
    <w:rsid w:val="007C11E2"/>
    <w:rsid w:val="007D2A64"/>
    <w:rsid w:val="007D64C7"/>
    <w:rsid w:val="007E7CFA"/>
    <w:rsid w:val="007F0ACF"/>
    <w:rsid w:val="007F2C51"/>
    <w:rsid w:val="007F2DB3"/>
    <w:rsid w:val="00800614"/>
    <w:rsid w:val="00801803"/>
    <w:rsid w:val="008142AB"/>
    <w:rsid w:val="008535C4"/>
    <w:rsid w:val="00860018"/>
    <w:rsid w:val="008649BB"/>
    <w:rsid w:val="0086565E"/>
    <w:rsid w:val="0087456F"/>
    <w:rsid w:val="00882EED"/>
    <w:rsid w:val="00883E05"/>
    <w:rsid w:val="008917FE"/>
    <w:rsid w:val="00896E5E"/>
    <w:rsid w:val="008B455E"/>
    <w:rsid w:val="008C208D"/>
    <w:rsid w:val="008C30FA"/>
    <w:rsid w:val="008D5B93"/>
    <w:rsid w:val="00917513"/>
    <w:rsid w:val="0092551C"/>
    <w:rsid w:val="00930691"/>
    <w:rsid w:val="00932F6F"/>
    <w:rsid w:val="00934EF0"/>
    <w:rsid w:val="009359CF"/>
    <w:rsid w:val="009626E0"/>
    <w:rsid w:val="009631EA"/>
    <w:rsid w:val="00971A18"/>
    <w:rsid w:val="00980BC8"/>
    <w:rsid w:val="009A1F14"/>
    <w:rsid w:val="009C5C3F"/>
    <w:rsid w:val="009D4432"/>
    <w:rsid w:val="009D7566"/>
    <w:rsid w:val="009F192F"/>
    <w:rsid w:val="009F601B"/>
    <w:rsid w:val="009F7874"/>
    <w:rsid w:val="009F7F22"/>
    <w:rsid w:val="00A3034F"/>
    <w:rsid w:val="00A3122B"/>
    <w:rsid w:val="00A31B9A"/>
    <w:rsid w:val="00A37EE9"/>
    <w:rsid w:val="00A42403"/>
    <w:rsid w:val="00A46EC6"/>
    <w:rsid w:val="00A47746"/>
    <w:rsid w:val="00A54DDB"/>
    <w:rsid w:val="00A575B0"/>
    <w:rsid w:val="00A675F9"/>
    <w:rsid w:val="00A768DA"/>
    <w:rsid w:val="00A77256"/>
    <w:rsid w:val="00A82B24"/>
    <w:rsid w:val="00AB7F7E"/>
    <w:rsid w:val="00AD3E47"/>
    <w:rsid w:val="00AD5118"/>
    <w:rsid w:val="00AE0FA5"/>
    <w:rsid w:val="00B01F4C"/>
    <w:rsid w:val="00B16154"/>
    <w:rsid w:val="00B17663"/>
    <w:rsid w:val="00B279F6"/>
    <w:rsid w:val="00B33C50"/>
    <w:rsid w:val="00B439D5"/>
    <w:rsid w:val="00B57945"/>
    <w:rsid w:val="00B61019"/>
    <w:rsid w:val="00B6314E"/>
    <w:rsid w:val="00B63381"/>
    <w:rsid w:val="00B77AFF"/>
    <w:rsid w:val="00B95143"/>
    <w:rsid w:val="00B95C84"/>
    <w:rsid w:val="00B97177"/>
    <w:rsid w:val="00BA5A40"/>
    <w:rsid w:val="00BA6466"/>
    <w:rsid w:val="00BB54FC"/>
    <w:rsid w:val="00BC4650"/>
    <w:rsid w:val="00BD472D"/>
    <w:rsid w:val="00BD5996"/>
    <w:rsid w:val="00BD6631"/>
    <w:rsid w:val="00BE2776"/>
    <w:rsid w:val="00BE3783"/>
    <w:rsid w:val="00BE462F"/>
    <w:rsid w:val="00BF15D9"/>
    <w:rsid w:val="00C02F0A"/>
    <w:rsid w:val="00C05EB2"/>
    <w:rsid w:val="00C224D9"/>
    <w:rsid w:val="00C26242"/>
    <w:rsid w:val="00C3609B"/>
    <w:rsid w:val="00C37A43"/>
    <w:rsid w:val="00C40B7B"/>
    <w:rsid w:val="00C458F0"/>
    <w:rsid w:val="00C47AFF"/>
    <w:rsid w:val="00C631FB"/>
    <w:rsid w:val="00C95DA3"/>
    <w:rsid w:val="00CB3BBB"/>
    <w:rsid w:val="00CC150D"/>
    <w:rsid w:val="00CC2175"/>
    <w:rsid w:val="00CD4CFB"/>
    <w:rsid w:val="00CD5911"/>
    <w:rsid w:val="00CE478C"/>
    <w:rsid w:val="00CE60D9"/>
    <w:rsid w:val="00CF0449"/>
    <w:rsid w:val="00CF29D9"/>
    <w:rsid w:val="00CF56C9"/>
    <w:rsid w:val="00D1597C"/>
    <w:rsid w:val="00D21021"/>
    <w:rsid w:val="00D31AEC"/>
    <w:rsid w:val="00D40818"/>
    <w:rsid w:val="00D45FCB"/>
    <w:rsid w:val="00D53AD1"/>
    <w:rsid w:val="00D560F4"/>
    <w:rsid w:val="00D60D7D"/>
    <w:rsid w:val="00D6263C"/>
    <w:rsid w:val="00D84DC5"/>
    <w:rsid w:val="00D94C7D"/>
    <w:rsid w:val="00DA2F11"/>
    <w:rsid w:val="00DC1EF8"/>
    <w:rsid w:val="00DC37A4"/>
    <w:rsid w:val="00DC39DE"/>
    <w:rsid w:val="00DC6A65"/>
    <w:rsid w:val="00DD0A54"/>
    <w:rsid w:val="00DE7077"/>
    <w:rsid w:val="00DF7903"/>
    <w:rsid w:val="00E00291"/>
    <w:rsid w:val="00E0031A"/>
    <w:rsid w:val="00E00677"/>
    <w:rsid w:val="00E12783"/>
    <w:rsid w:val="00E25802"/>
    <w:rsid w:val="00E477DD"/>
    <w:rsid w:val="00E51B8E"/>
    <w:rsid w:val="00E65395"/>
    <w:rsid w:val="00E8195D"/>
    <w:rsid w:val="00E82B5B"/>
    <w:rsid w:val="00E92995"/>
    <w:rsid w:val="00EA1625"/>
    <w:rsid w:val="00EA4C01"/>
    <w:rsid w:val="00EB1033"/>
    <w:rsid w:val="00EB14DA"/>
    <w:rsid w:val="00EB27D2"/>
    <w:rsid w:val="00EC5882"/>
    <w:rsid w:val="00ED358E"/>
    <w:rsid w:val="00EF0CEE"/>
    <w:rsid w:val="00EF4383"/>
    <w:rsid w:val="00EF7A50"/>
    <w:rsid w:val="00F16840"/>
    <w:rsid w:val="00F16FC2"/>
    <w:rsid w:val="00F24342"/>
    <w:rsid w:val="00F322AF"/>
    <w:rsid w:val="00F35C9D"/>
    <w:rsid w:val="00F4055E"/>
    <w:rsid w:val="00F44868"/>
    <w:rsid w:val="00F47249"/>
    <w:rsid w:val="00F5152F"/>
    <w:rsid w:val="00F5240B"/>
    <w:rsid w:val="00F65442"/>
    <w:rsid w:val="00F674A9"/>
    <w:rsid w:val="00F7006D"/>
    <w:rsid w:val="00F7668B"/>
    <w:rsid w:val="00F810F7"/>
    <w:rsid w:val="00FA38A2"/>
    <w:rsid w:val="00FB2C76"/>
    <w:rsid w:val="00FC6F7E"/>
    <w:rsid w:val="00FD2A96"/>
    <w:rsid w:val="00FD486C"/>
    <w:rsid w:val="00FE7404"/>
    <w:rsid w:val="00FF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2144"/>
  <w15:chartTrackingRefBased/>
  <w15:docId w15:val="{11FF6A08-CEFA-4BE9-92B9-E9587F12B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76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33F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33FAA"/>
  </w:style>
  <w:style w:type="paragraph" w:styleId="AltBilgi">
    <w:name w:val="footer"/>
    <w:basedOn w:val="Normal"/>
    <w:link w:val="AltBilgiChar"/>
    <w:uiPriority w:val="99"/>
    <w:unhideWhenUsed/>
    <w:rsid w:val="00233F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33FAA"/>
  </w:style>
  <w:style w:type="paragraph" w:customStyle="1" w:styleId="TableParagraph">
    <w:name w:val="Table Paragraph"/>
    <w:basedOn w:val="Normal"/>
    <w:uiPriority w:val="1"/>
    <w:qFormat/>
    <w:rsid w:val="005B4B48"/>
    <w:pPr>
      <w:widowControl w:val="0"/>
      <w:autoSpaceDE w:val="0"/>
      <w:autoSpaceDN w:val="0"/>
      <w:spacing w:after="0" w:line="240" w:lineRule="auto"/>
      <w:ind w:left="154"/>
    </w:pPr>
    <w:rPr>
      <w:rFonts w:ascii="Arial" w:eastAsia="Arial" w:hAnsi="Arial" w:cs="Arial"/>
      <w:kern w:val="0"/>
      <w:lang w:eastAsia="tr-TR" w:bidi="tr-TR"/>
      <w14:ligatures w14:val="none"/>
    </w:rPr>
  </w:style>
  <w:style w:type="paragraph" w:styleId="ListeParagraf">
    <w:name w:val="List Paragraph"/>
    <w:basedOn w:val="Normal"/>
    <w:uiPriority w:val="34"/>
    <w:qFormat/>
    <w:rsid w:val="005B4B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5156</Words>
  <Characters>29395</Characters>
  <Application>Microsoft Office Word</Application>
  <DocSecurity>0</DocSecurity>
  <Lines>244</Lines>
  <Paragraphs>68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Öğretmen Evrak Uygulaması</vt:lpstr>
    </vt:vector>
  </TitlesOfParts>
  <Manager>Öğretmen Evrak Uygulaması</Manager>
  <Company/>
  <LinksUpToDate>false</LinksUpToDate>
  <CharactersWithSpaces>34483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Öğretmen Evrak Uygulaması</dc:subject>
  <dc:creator/>
  <cp:keywords/>
  <dc:description/>
  <cp:lastModifiedBy>Oğultekin Ailesi</cp:lastModifiedBy>
  <cp:revision>311</cp:revision>
  <dcterms:created xsi:type="dcterms:W3CDTF">2023-09-04T00:10:00Z</dcterms:created>
  <dcterms:modified xsi:type="dcterms:W3CDTF">2025-09-16T10:52:00Z</dcterms:modified>
  <cp:category>Öğretmen Evrak Uygulaması</cp:category>
</cp:coreProperties>
</file>